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2E88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10 do Zarządzenia nr 31/2020</w:t>
      </w:r>
    </w:p>
    <w:p w14:paraId="51B3EA5A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Prezesa Agencji Oceny Technologii Medycznych</w:t>
      </w:r>
    </w:p>
    <w:p w14:paraId="7E325B74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Taryfikacji z dnia 31 grudnia 2020 r.</w:t>
      </w:r>
    </w:p>
    <w:p w14:paraId="052D6725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39DA9E87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Formularz ofertowy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7"/>
        <w:gridCol w:w="4747"/>
      </w:tblGrid>
      <w:tr w:rsidR="00283C62" w:rsidRPr="00283C62" w14:paraId="6793865E" w14:textId="77777777" w:rsidTr="00585EE8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30081B4" w14:textId="646736C2" w:rsidR="00283C62" w:rsidRPr="00283C62" w:rsidRDefault="00283C62" w:rsidP="00283C62">
            <w:pPr>
              <w:spacing w:after="0" w:line="300" w:lineRule="auto"/>
              <w:ind w:left="850" w:hanging="85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Nazwa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/Imię i nazwisko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157C960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730178B7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2196B478" w14:textId="09D7F61D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identyfikacji podatkowej VAT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2D961DC9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89E6C2A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1A80F660" w14:textId="3D095E0F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REGON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607877F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</w:t>
            </w:r>
          </w:p>
        </w:tc>
      </w:tr>
      <w:tr w:rsidR="00283C62" w:rsidRPr="00283C62" w14:paraId="3FE3E3E3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40A8344A" w14:textId="27DB06B5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KRS/CEIDG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*:</w:t>
            </w:r>
          </w:p>
        </w:tc>
        <w:tc>
          <w:tcPr>
            <w:tcW w:w="4820" w:type="dxa"/>
            <w:vAlign w:val="bottom"/>
          </w:tcPr>
          <w:p w14:paraId="0FEADB18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……………………………………………...</w:t>
            </w:r>
          </w:p>
        </w:tc>
      </w:tr>
      <w:tr w:rsidR="00283C62" w:rsidRPr="00283C62" w14:paraId="19A9EB1A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4AA4FD6" w14:textId="51DA83BA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siedziby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 xml:space="preserve">: </w:t>
            </w:r>
          </w:p>
        </w:tc>
        <w:tc>
          <w:tcPr>
            <w:tcW w:w="4820" w:type="dxa"/>
            <w:vAlign w:val="bottom"/>
          </w:tcPr>
          <w:p w14:paraId="34C58C73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98D220D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6ACF753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do korespondencji:</w:t>
            </w:r>
          </w:p>
        </w:tc>
        <w:tc>
          <w:tcPr>
            <w:tcW w:w="4820" w:type="dxa"/>
            <w:vAlign w:val="bottom"/>
          </w:tcPr>
          <w:p w14:paraId="5498EB7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……………………………………………….</w:t>
            </w:r>
          </w:p>
        </w:tc>
      </w:tr>
      <w:tr w:rsidR="00283C62" w:rsidRPr="00283C62" w14:paraId="490D2A92" w14:textId="77777777" w:rsidTr="00585EE8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065FF197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29C3EF6B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Telefon:</w:t>
            </w:r>
          </w:p>
          <w:p w14:paraId="5CC4B33C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011CFD10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024F06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426A177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92702CD" w14:textId="1CC6AD6E" w:rsidR="00283C62" w:rsidRPr="000F5BC3" w:rsidRDefault="00944362" w:rsidP="000F5BC3">
      <w:pPr>
        <w:spacing w:after="200" w:line="276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*</w:t>
      </w:r>
      <w:r w:rsidR="000F5BC3"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dot. firm.</w:t>
      </w:r>
    </w:p>
    <w:p w14:paraId="08A32B3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color w:val="000000"/>
          <w:sz w:val="23"/>
          <w:szCs w:val="23"/>
        </w:rPr>
        <w:t>Zgłaszam(y) swój udział do zapytania ofertowego pn.:</w:t>
      </w:r>
    </w:p>
    <w:p w14:paraId="76BCE3E5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21A8D2C9" w14:textId="2E001289" w:rsidR="00283C62" w:rsidRDefault="00AC6361" w:rsidP="00024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  <w:r w:rsidRPr="00AC636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Dostawa </w:t>
      </w:r>
      <w:r w:rsidR="00DF4924" w:rsidRPr="00DF4924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zasilacza awaryjnego typu UPS przeznaczonego do montażu w szafie rack o mocy nie mniejszej niż 4 kVA (4000 VA)</w:t>
      </w:r>
      <w:r w:rsidR="00593C2B" w:rsidRPr="00593C2B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.</w:t>
      </w:r>
    </w:p>
    <w:p w14:paraId="655B9B22" w14:textId="1B42F15B" w:rsidR="000F5BC3" w:rsidRDefault="000F5BC3">
      <w:pP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4AB404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Oferuję(emy) wykonanie usługi/dostawy będącej przedmiotem zamówienia zgodnie z wymaganiami określonymi w zapytaniu ofertowym za cenę:</w:t>
      </w:r>
    </w:p>
    <w:p w14:paraId="18CF07FE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490FE1C0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</w:p>
    <w:tbl>
      <w:tblPr>
        <w:tblW w:w="5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733"/>
        <w:gridCol w:w="1557"/>
        <w:gridCol w:w="850"/>
        <w:gridCol w:w="1275"/>
        <w:gridCol w:w="1275"/>
        <w:gridCol w:w="992"/>
        <w:gridCol w:w="1562"/>
        <w:gridCol w:w="1838"/>
      </w:tblGrid>
      <w:tr w:rsidR="00007BBA" w:rsidRPr="00283C62" w14:paraId="1D63FA9E" w14:textId="77777777" w:rsidTr="00007BBA">
        <w:trPr>
          <w:cantSplit/>
          <w:trHeight w:val="1371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015464E9" w14:textId="77777777" w:rsidR="00007BBA" w:rsidRPr="00283C62" w:rsidRDefault="00007BBA" w:rsidP="00577A0A">
            <w:pPr>
              <w:spacing w:after="0" w:line="276" w:lineRule="auto"/>
              <w:ind w:left="-130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1DAFF02D" w14:textId="77777777" w:rsidR="00007BBA" w:rsidRPr="00283C62" w:rsidRDefault="00007BBA" w:rsidP="00577A0A">
            <w:pPr>
              <w:widowControl w:val="0"/>
              <w:spacing w:before="120" w:after="0" w:line="276" w:lineRule="auto"/>
              <w:ind w:left="-96" w:right="-71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Nazwa usługi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019DA44D" w14:textId="77777777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Ilość dostaw/usług</w:t>
            </w:r>
          </w:p>
        </w:tc>
        <w:tc>
          <w:tcPr>
            <w:tcW w:w="600" w:type="pct"/>
            <w:shd w:val="clear" w:color="auto" w:fill="D9D9D9"/>
          </w:tcPr>
          <w:p w14:paraId="7CA7BFD6" w14:textId="77777777" w:rsidR="00007BBA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</w:p>
          <w:p w14:paraId="7C177590" w14:textId="77777777" w:rsidR="00007BBA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Brutto</w:t>
            </w:r>
          </w:p>
          <w:p w14:paraId="131D3A8C" w14:textId="261E6372" w:rsidR="00007BBA" w:rsidRPr="00283C62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577A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Dot. os. fiz.</w:t>
            </w:r>
          </w:p>
        </w:tc>
        <w:tc>
          <w:tcPr>
            <w:tcW w:w="600" w:type="pct"/>
            <w:shd w:val="clear" w:color="auto" w:fill="D9D9D9"/>
            <w:vAlign w:val="center"/>
          </w:tcPr>
          <w:p w14:paraId="17B4D490" w14:textId="1EC1FD40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netto* </w:t>
            </w:r>
          </w:p>
        </w:tc>
        <w:tc>
          <w:tcPr>
            <w:tcW w:w="466" w:type="pct"/>
            <w:shd w:val="clear" w:color="auto" w:fill="D9D9D9"/>
            <w:vAlign w:val="center"/>
          </w:tcPr>
          <w:p w14:paraId="0F4B4516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Stawka VAT**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55A61D21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Wartość netto*</w:t>
            </w:r>
          </w:p>
        </w:tc>
        <w:tc>
          <w:tcPr>
            <w:tcW w:w="866" w:type="pct"/>
            <w:shd w:val="clear" w:color="auto" w:fill="D9D9D9"/>
            <w:vAlign w:val="center"/>
          </w:tcPr>
          <w:p w14:paraId="60B86768" w14:textId="4E8E3915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Wartość brutto </w:t>
            </w: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br/>
              <w:t>*</w:t>
            </w:r>
          </w:p>
        </w:tc>
      </w:tr>
      <w:tr w:rsidR="00007BBA" w:rsidRPr="00283C62" w14:paraId="0F87B619" w14:textId="77777777" w:rsidTr="00007BBA">
        <w:trPr>
          <w:cantSplit/>
          <w:trHeight w:val="227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1F924037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1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48B63607" w14:textId="77777777" w:rsidR="00007BBA" w:rsidRPr="00283C62" w:rsidRDefault="00007BBA" w:rsidP="00283C62">
            <w:pPr>
              <w:spacing w:after="200" w:line="276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2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11437F4A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3</w:t>
            </w:r>
          </w:p>
        </w:tc>
        <w:tc>
          <w:tcPr>
            <w:tcW w:w="600" w:type="pct"/>
            <w:shd w:val="clear" w:color="auto" w:fill="D9D9D9"/>
          </w:tcPr>
          <w:p w14:paraId="1A67EE21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600" w:type="pct"/>
            <w:shd w:val="clear" w:color="auto" w:fill="D9D9D9"/>
            <w:vAlign w:val="center"/>
          </w:tcPr>
          <w:p w14:paraId="6576FE11" w14:textId="0C9710B0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4</w:t>
            </w:r>
          </w:p>
        </w:tc>
        <w:tc>
          <w:tcPr>
            <w:tcW w:w="466" w:type="pct"/>
            <w:shd w:val="clear" w:color="auto" w:fill="D9D9D9"/>
            <w:vAlign w:val="center"/>
          </w:tcPr>
          <w:p w14:paraId="20FDB742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5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406C13BA" w14:textId="77777777" w:rsidR="00007BBA" w:rsidRPr="00283C62" w:rsidRDefault="00007BBA" w:rsidP="00283C62">
            <w:pPr>
              <w:spacing w:after="200" w:line="276" w:lineRule="auto"/>
              <w:ind w:left="-116" w:right="-163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6=kol. 3x4</w:t>
            </w:r>
          </w:p>
        </w:tc>
        <w:tc>
          <w:tcPr>
            <w:tcW w:w="866" w:type="pct"/>
            <w:shd w:val="clear" w:color="auto" w:fill="D9D9D9"/>
            <w:vAlign w:val="center"/>
          </w:tcPr>
          <w:p w14:paraId="0D3D9B9E" w14:textId="4130B5D1" w:rsidR="00007BBA" w:rsidRPr="00283C62" w:rsidRDefault="00007BBA" w:rsidP="00283C62">
            <w:pPr>
              <w:spacing w:after="200" w:line="276" w:lineRule="auto"/>
              <w:ind w:left="-194" w:right="-17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</w:p>
        </w:tc>
      </w:tr>
      <w:tr w:rsidR="00007BBA" w:rsidRPr="00283C62" w14:paraId="4DFBD0B6" w14:textId="77777777" w:rsidTr="00007BBA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64618B50" w14:textId="77777777" w:rsidR="00007BBA" w:rsidRPr="00283C62" w:rsidRDefault="00007BBA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0D2A58AD" w14:textId="771D4D03" w:rsidR="005E0131" w:rsidRPr="00795B76" w:rsidRDefault="00AC6361" w:rsidP="00795B76">
            <w:pP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 xml:space="preserve">Dostawa </w:t>
            </w:r>
            <w:r w:rsidR="00DF4924" w:rsidRPr="00DF4924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zasilacza awaryjnego typu UPS przeznaczonego do montażu w szafie rack o mocy nie mniejszej niż 4 kVA (4000 VA)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 xml:space="preserve"> zgodnie z OPZ</w:t>
            </w:r>
            <w:r w:rsidR="0024709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.</w:t>
            </w:r>
          </w:p>
        </w:tc>
        <w:tc>
          <w:tcPr>
            <w:tcW w:w="400" w:type="pct"/>
            <w:vAlign w:val="center"/>
          </w:tcPr>
          <w:p w14:paraId="2C98ABCE" w14:textId="6325183A" w:rsidR="00007BBA" w:rsidRPr="00283C62" w:rsidRDefault="008856F3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</w:t>
            </w:r>
          </w:p>
          <w:p w14:paraId="7803D832" w14:textId="41B3CC31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color w:val="000000"/>
              </w:rPr>
              <w:t>[</w:t>
            </w:r>
            <w:r w:rsidR="00AC6361">
              <w:rPr>
                <w:rFonts w:ascii="Times New Roman" w:eastAsia="Calibri" w:hAnsi="Times New Roman" w:cs="Times New Roman"/>
                <w:color w:val="000000"/>
              </w:rPr>
              <w:t>szt.</w:t>
            </w:r>
            <w:r w:rsidRPr="00283C62">
              <w:rPr>
                <w:rFonts w:ascii="Times New Roman" w:eastAsia="Calibri" w:hAnsi="Times New Roman" w:cs="Times New Roman"/>
              </w:rPr>
              <w:t>]</w:t>
            </w:r>
          </w:p>
        </w:tc>
        <w:tc>
          <w:tcPr>
            <w:tcW w:w="600" w:type="pct"/>
          </w:tcPr>
          <w:p w14:paraId="2AAD3CF8" w14:textId="77777777" w:rsidR="00007BBA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41BCEC01" w14:textId="7E687427" w:rsidR="00795B76" w:rsidRPr="00795B76" w:rsidRDefault="00795B76" w:rsidP="00795B76">
            <w:pPr>
              <w:tabs>
                <w:tab w:val="left" w:pos="564"/>
              </w:tabs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4689F89D" w14:textId="43DE49AB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6" w:type="pct"/>
            <w:vAlign w:val="center"/>
          </w:tcPr>
          <w:p w14:paraId="36138204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256FAB45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6" w:type="pct"/>
            <w:vAlign w:val="center"/>
          </w:tcPr>
          <w:p w14:paraId="480A4B69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007BBA" w:rsidRPr="00283C62" w14:paraId="2F8CFC91" w14:textId="77777777" w:rsidTr="00007BBA">
        <w:trPr>
          <w:cantSplit/>
          <w:trHeight w:val="57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3300972E" w14:textId="77777777" w:rsidR="00007BBA" w:rsidRPr="00283C62" w:rsidRDefault="00007BBA" w:rsidP="00283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800" w:type="pct"/>
            <w:gridSpan w:val="5"/>
            <w:shd w:val="clear" w:color="auto" w:fill="FFFFCC"/>
            <w:vAlign w:val="center"/>
          </w:tcPr>
          <w:p w14:paraId="4C714C7F" w14:textId="3065231B" w:rsidR="00007BBA" w:rsidRPr="00283C62" w:rsidRDefault="00007BBA" w:rsidP="00283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NETTO </w:t>
            </w:r>
          </w:p>
        </w:tc>
        <w:tc>
          <w:tcPr>
            <w:tcW w:w="735" w:type="pct"/>
            <w:shd w:val="clear" w:color="auto" w:fill="FFFFCC"/>
            <w:vAlign w:val="center"/>
          </w:tcPr>
          <w:p w14:paraId="319072BD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</w:t>
            </w:r>
          </w:p>
        </w:tc>
        <w:tc>
          <w:tcPr>
            <w:tcW w:w="866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0D8E84E5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007BBA" w:rsidRPr="00283C62" w14:paraId="0AA4F97D" w14:textId="77777777" w:rsidTr="00007BBA">
        <w:trPr>
          <w:cantSplit/>
          <w:trHeight w:val="55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16BD924A" w14:textId="77777777" w:rsidR="00007BBA" w:rsidRPr="00283C62" w:rsidRDefault="00007BBA" w:rsidP="00283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34" w:type="pct"/>
            <w:gridSpan w:val="6"/>
            <w:shd w:val="clear" w:color="auto" w:fill="FFFFCC"/>
            <w:vAlign w:val="center"/>
          </w:tcPr>
          <w:p w14:paraId="4EC20311" w14:textId="43A11C0A" w:rsidR="00007BBA" w:rsidRPr="00283C62" w:rsidRDefault="00007BBA" w:rsidP="00283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BRUTTO </w:t>
            </w:r>
          </w:p>
        </w:tc>
        <w:tc>
          <w:tcPr>
            <w:tcW w:w="866" w:type="pct"/>
            <w:shd w:val="clear" w:color="auto" w:fill="FFFFCC"/>
            <w:vAlign w:val="center"/>
          </w:tcPr>
          <w:p w14:paraId="03FC8C74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</w:t>
            </w:r>
          </w:p>
        </w:tc>
      </w:tr>
    </w:tbl>
    <w:p w14:paraId="7603DE7D" w14:textId="77777777" w:rsidR="00283C62" w:rsidRDefault="00283C62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snapToGrid w:val="0"/>
          <w:sz w:val="23"/>
          <w:szCs w:val="23"/>
        </w:rPr>
        <w:t xml:space="preserve">UWAGA: </w:t>
      </w:r>
    </w:p>
    <w:p w14:paraId="20FF2C71" w14:textId="677CCFFB" w:rsidR="000F5BC3" w:rsidRPr="000F5BC3" w:rsidRDefault="000F5BC3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</w:pPr>
      <w:r w:rsidRPr="000F5BC3"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  <w:t>W przypadku osób fizycznych podajemy wyłącznie kwotę BRUTTO.</w:t>
      </w:r>
    </w:p>
    <w:p w14:paraId="0D7B5674" w14:textId="1E5D127E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iCs/>
          <w:sz w:val="23"/>
          <w:szCs w:val="23"/>
        </w:rPr>
        <w:t>*</w:t>
      </w:r>
      <w:r w:rsidRPr="00283C62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Ceny należy podać z dokładnością do dwóch miejsc po przecinku</w:t>
      </w:r>
      <w:r w:rsidR="000F5BC3">
        <w:rPr>
          <w:rFonts w:ascii="Times New Roman" w:eastAsia="Calibri" w:hAnsi="Times New Roman" w:cs="Times New Roman"/>
          <w:b/>
          <w:bCs/>
          <w:sz w:val="23"/>
          <w:szCs w:val="23"/>
        </w:rPr>
        <w:t>.</w:t>
      </w:r>
    </w:p>
    <w:p w14:paraId="4FB04920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** Wykonawca zobowiązany jest podać podstawę prawną zastosowania stawki podatku od towarów i usług (VAT) innej niż stawka podstawowa lub zwolnienia z ww. podatku,</w:t>
      </w:r>
    </w:p>
    <w:p w14:paraId="38F2382D" w14:textId="77777777" w:rsidR="00283C62" w:rsidRPr="00AC6361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 xml:space="preserve">***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val="x-none"/>
        </w:rPr>
        <w:t xml:space="preserve">Określone w kolumnie nr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3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val="x-none"/>
        </w:rPr>
        <w:t xml:space="preserve">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  <w:lang w:val="x-none"/>
        </w:rPr>
        <w:t>ilości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</w:rPr>
        <w:t xml:space="preserve">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  <w:lang w:val="x-none"/>
        </w:rPr>
        <w:t xml:space="preserve">są szacunkowe i mogą ulec zmianie w zależności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</w:rPr>
        <w:t>zapotrzebowania Zamawiającego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  <w:lang w:val="x-none"/>
        </w:rPr>
        <w:t>, na co Wykonawca wyraża zgodę i nie będzie rościł sobie prawa do dochodzenia odszkodowania z tytułu zmian ilości w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</w:rPr>
        <w:t> 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  <w:lang w:val="x-none"/>
        </w:rPr>
        <w:t>trakcie realizacji zamówienia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,</w:t>
      </w:r>
    </w:p>
    <w:p w14:paraId="3F61F13C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**** Zamawiający odrzuci oferty, w których Wykonawcy zaoferują ceny jednostkowe netto o wartości „0” (definicję ceny zawiera ustawa z dnia 9 maja 2014r. </w:t>
      </w:r>
      <w:r w:rsidRPr="00283C62">
        <w:rPr>
          <w:rFonts w:ascii="Times New Roman" w:eastAsia="Calibri" w:hAnsi="Times New Roman" w:cs="Times New Roman"/>
          <w:b/>
          <w:bCs/>
          <w:i/>
          <w:sz w:val="23"/>
          <w:szCs w:val="23"/>
        </w:rPr>
        <w:t>o informowaniu o cenach towarów i usług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(Dz. U. z 2019 r. poz. 178, z późn. zm.).</w:t>
      </w:r>
    </w:p>
    <w:p w14:paraId="2B70714D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</w:pPr>
    </w:p>
    <w:p w14:paraId="13B75D0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Zaoferowana cena ryczałtowa jest łączną ceną należytego wykonania zamówienia. W cenie zawierają się wszystkie koszty związane z realizacją zamówienia. </w:t>
      </w:r>
    </w:p>
    <w:p w14:paraId="7C78CF5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Zobowiązuję(emy) się, że podane przez nas ceny jednostkowe będą stałe przez cały okres realizacji zamówienia.</w:t>
      </w:r>
    </w:p>
    <w:p w14:paraId="41B87D0D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[TYLKO W PRZYPADKU ROZBICIA CENY NA POSZCZEGÓLNE SKŁADNIKI ILOŚCIOWE – przykładowa tabelka powyżej]</w:t>
      </w:r>
    </w:p>
    <w:p w14:paraId="5DA23A35" w14:textId="48C9EED1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Akceptuję(emy)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21 dniowy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termin płatności liczony od daty dostarczenia do siedziby Zamawiającego prawidłowo wystawionej faktury VAT</w:t>
      </w:r>
      <w:r w:rsidR="0092527F">
        <w:rPr>
          <w:rFonts w:ascii="Times New Roman" w:eastAsia="Times New Roman" w:hAnsi="Times New Roman" w:cs="Times New Roman"/>
          <w:sz w:val="23"/>
          <w:szCs w:val="23"/>
          <w:lang w:eastAsia="pl-PL"/>
        </w:rPr>
        <w:t>/rachunku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po wykonaniu zamówienia/części zamówienia, na podstawie podpisanego przez Strony bez zastrzeżeń protokołu odbioru.</w:t>
      </w:r>
    </w:p>
    <w:p w14:paraId="339FDEF8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zapoznaliśmy się z zapytaniem ofertowym, dokumentem OPZ/szczegółowymi warunkami (jeżeli dotyczy) i nie wnosimy do nich żadnych zastrzeżeń.</w:t>
      </w:r>
    </w:p>
    <w:p w14:paraId="1739902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Oświadczam(y), że jesteśmy związani ofertą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60 dni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 terminu składania ofert. </w:t>
      </w:r>
    </w:p>
    <w:p w14:paraId="165C33FD" w14:textId="43D69925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akceptujemy postanowienia zawarte w zapytaniu ofertowym, OPZ/szczegółowe warunki zamówienia (jeżeli dotyczy). Jednocześnie zobowiązujemy się w przypadku wyboru naszej oferty podpisać umowę bez zastrzeżeń</w:t>
      </w:r>
      <w:r w:rsidR="00200FE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(załączona do zapytania </w:t>
      </w:r>
      <w:r w:rsidR="006D112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ofertowego umowa może zostać zmieniona, w szczególności w przypadku konieczności dostosowania jej do </w:t>
      </w:r>
      <w:r w:rsidR="00CE019A">
        <w:rPr>
          <w:rFonts w:ascii="Times New Roman" w:eastAsia="Times New Roman" w:hAnsi="Times New Roman" w:cs="Times New Roman"/>
          <w:sz w:val="23"/>
          <w:szCs w:val="23"/>
          <w:lang w:eastAsia="pl-PL"/>
        </w:rPr>
        <w:t>rodzaju współpracy)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w terminie i miejscu wyznaczonym przez Zamawiającego.</w:t>
      </w:r>
      <w:r w:rsidR="00200FE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14:paraId="6A432223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 wypełniliśmy obowiązki informacyjne przewidziane w art. 13 lub art. 14 RODO) wobec osób fizycznych, od których dane osobowe bezpośrednio lub pośrednio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lastRenderedPageBreak/>
        <w:t>pozyskałem w celu ubiegania się o udzielenie zamówienia publicznego w niniejszym postępowaniu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pl-PL"/>
        </w:rPr>
        <w:footnoteReference w:id="2"/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2C817F8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Zamówienie zrealizujemy samodzielnie.</w:t>
      </w:r>
    </w:p>
    <w:p w14:paraId="7F05CCE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Zobowiązuję(emy) się, iż zrzekam(y) się wszelkich roszczeń w przypadku unieważnienia/zamknięcia postępowania przez Zamawiającego w dowolnym czasie,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br/>
        <w:t xml:space="preserve">z jakiejkolwiek przyczyny zgodnie z zapytaniem ofertowym. </w:t>
      </w:r>
    </w:p>
    <w:p w14:paraId="1C91E374" w14:textId="0AFDA45A" w:rsidR="00283C62" w:rsidRPr="00283C62" w:rsidRDefault="00B81D8F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[Dot. firm] 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że: </w:t>
      </w:r>
      <w:r w:rsidR="00283C62"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jesteśmy/ nie jesteśmy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* </w:t>
      </w:r>
      <w:r w:rsidR="00283C62" w:rsidRPr="00283C6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niepotrzebne skreślić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małym lub średnim przedsiębiorstwem. </w:t>
      </w:r>
    </w:p>
    <w:p w14:paraId="23CF9B9B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(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t xml:space="preserve">małe przedsiębiorstwo: przedsiębiorstwo, które zatrudnia mniej niż 10 osób i którego roczny obrót lub roczna suma bilansowa nie przekracza 2 milionów EUR; średnie przedsiębiorstwo: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br/>
        <w:t>do celów statystycznych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</w:t>
      </w:r>
    </w:p>
    <w:p w14:paraId="6E91413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Do niniejszej oferty załączam(y):</w:t>
      </w:r>
    </w:p>
    <w:p w14:paraId="557F550F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0EF1351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3EC4CF5C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1F53DA76" w14:textId="77777777" w:rsidR="00283C62" w:rsidRPr="00283C62" w:rsidRDefault="00283C62" w:rsidP="00283C62">
      <w:pPr>
        <w:spacing w:after="120" w:line="276" w:lineRule="auto"/>
        <w:ind w:left="70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EF092C4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Pod groźbą odpowiedzialności karnej oświadczam(y), że załączone do oferty dokumenty opisują stan prawny i faktyczny aktualny na dzień otwarcia ofert.</w:t>
      </w:r>
    </w:p>
    <w:p w14:paraId="1E3B685C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Będąc świadomym odpowiedzialności karnej za poświadczenie nieprawdy art. 233 § 1 Kodeksu karnego oświadczam(y), że wszystkie dane zawarte w ofercie oraz załącznikach do oferty 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są prawdziwe i aktualne na dzień ich złożenia. </w:t>
      </w:r>
    </w:p>
    <w:p w14:paraId="681F4E56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40D2CE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............................., dnia .............................</w:t>
      </w:r>
    </w:p>
    <w:p w14:paraId="588191A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BEBDA3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                             …................................................................                                                                                                                          </w:t>
      </w:r>
    </w:p>
    <w:p w14:paraId="197E18F8" w14:textId="77777777" w:rsidR="00283C62" w:rsidRPr="00283C62" w:rsidRDefault="00283C62" w:rsidP="00283C62">
      <w:pPr>
        <w:spacing w:after="120" w:line="276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podpis (uprawnionego przedstawiciela Wykonawcy)</w:t>
      </w:r>
    </w:p>
    <w:p w14:paraId="14838E15" w14:textId="68339B18" w:rsidR="00B81D8F" w:rsidRPr="00283C62" w:rsidRDefault="00B81D8F" w:rsidP="00283C62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sectPr w:rsidR="00B81D8F" w:rsidRPr="00283C62" w:rsidSect="002C05B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46C67" w14:textId="77777777" w:rsidR="00F275C4" w:rsidRDefault="00F275C4" w:rsidP="00283C62">
      <w:pPr>
        <w:spacing w:after="0" w:line="240" w:lineRule="auto"/>
      </w:pPr>
      <w:r>
        <w:separator/>
      </w:r>
    </w:p>
  </w:endnote>
  <w:endnote w:type="continuationSeparator" w:id="0">
    <w:p w14:paraId="2A6AFD3A" w14:textId="77777777" w:rsidR="00F275C4" w:rsidRDefault="00F275C4" w:rsidP="00283C62">
      <w:pPr>
        <w:spacing w:after="0" w:line="240" w:lineRule="auto"/>
      </w:pPr>
      <w:r>
        <w:continuationSeparator/>
      </w:r>
    </w:p>
  </w:endnote>
  <w:endnote w:type="continuationNotice" w:id="1">
    <w:p w14:paraId="2E603053" w14:textId="77777777" w:rsidR="00F275C4" w:rsidRDefault="00F275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87901" w14:textId="77777777" w:rsidR="00F275C4" w:rsidRDefault="00F275C4" w:rsidP="00283C62">
      <w:pPr>
        <w:spacing w:after="0" w:line="240" w:lineRule="auto"/>
      </w:pPr>
      <w:r>
        <w:separator/>
      </w:r>
    </w:p>
  </w:footnote>
  <w:footnote w:type="continuationSeparator" w:id="0">
    <w:p w14:paraId="1E387F73" w14:textId="77777777" w:rsidR="00F275C4" w:rsidRDefault="00F275C4" w:rsidP="00283C62">
      <w:pPr>
        <w:spacing w:after="0" w:line="240" w:lineRule="auto"/>
      </w:pPr>
      <w:r>
        <w:continuationSeparator/>
      </w:r>
    </w:p>
  </w:footnote>
  <w:footnote w:type="continuationNotice" w:id="1">
    <w:p w14:paraId="1852907E" w14:textId="77777777" w:rsidR="00F275C4" w:rsidRDefault="00F275C4">
      <w:pPr>
        <w:spacing w:after="0" w:line="240" w:lineRule="auto"/>
      </w:pPr>
    </w:p>
  </w:footnote>
  <w:footnote w:id="2">
    <w:p w14:paraId="1AD293CE" w14:textId="77777777" w:rsidR="00283C62" w:rsidRPr="00450002" w:rsidRDefault="00283C62" w:rsidP="00283C62">
      <w:pPr>
        <w:pStyle w:val="Tekstprzypisudolnego"/>
        <w:jc w:val="both"/>
        <w:rPr>
          <w:sz w:val="18"/>
          <w:szCs w:val="18"/>
        </w:rPr>
      </w:pPr>
      <w:r w:rsidRPr="00450002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921B79"/>
    <w:multiLevelType w:val="hybridMultilevel"/>
    <w:tmpl w:val="356A7186"/>
    <w:lvl w:ilvl="0" w:tplc="98E632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9936182">
    <w:abstractNumId w:val="2"/>
  </w:num>
  <w:num w:numId="2" w16cid:durableId="1891376616">
    <w:abstractNumId w:val="1"/>
  </w:num>
  <w:num w:numId="3" w16cid:durableId="1285380101">
    <w:abstractNumId w:val="0"/>
  </w:num>
  <w:num w:numId="4" w16cid:durableId="1484851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62"/>
    <w:rsid w:val="00007A6E"/>
    <w:rsid w:val="00007BBA"/>
    <w:rsid w:val="00024398"/>
    <w:rsid w:val="000B74EF"/>
    <w:rsid w:val="000F5BC3"/>
    <w:rsid w:val="00177963"/>
    <w:rsid w:val="00200FE2"/>
    <w:rsid w:val="0024709C"/>
    <w:rsid w:val="00283C62"/>
    <w:rsid w:val="002C05BF"/>
    <w:rsid w:val="002D5DA0"/>
    <w:rsid w:val="003475F1"/>
    <w:rsid w:val="00365BC5"/>
    <w:rsid w:val="003846B3"/>
    <w:rsid w:val="00424A9E"/>
    <w:rsid w:val="004E4BF8"/>
    <w:rsid w:val="004F75C1"/>
    <w:rsid w:val="005437A7"/>
    <w:rsid w:val="00577A0A"/>
    <w:rsid w:val="00593C2B"/>
    <w:rsid w:val="005E0131"/>
    <w:rsid w:val="006A27F8"/>
    <w:rsid w:val="006B21B6"/>
    <w:rsid w:val="006D112B"/>
    <w:rsid w:val="006F6662"/>
    <w:rsid w:val="00795B76"/>
    <w:rsid w:val="007C7355"/>
    <w:rsid w:val="008856F3"/>
    <w:rsid w:val="008F3E9F"/>
    <w:rsid w:val="0092527F"/>
    <w:rsid w:val="00944362"/>
    <w:rsid w:val="009D6C93"/>
    <w:rsid w:val="00A708FF"/>
    <w:rsid w:val="00AC6361"/>
    <w:rsid w:val="00B81D8F"/>
    <w:rsid w:val="00B93A39"/>
    <w:rsid w:val="00BE12D6"/>
    <w:rsid w:val="00C112D8"/>
    <w:rsid w:val="00C21810"/>
    <w:rsid w:val="00C27832"/>
    <w:rsid w:val="00CE019A"/>
    <w:rsid w:val="00CF58BC"/>
    <w:rsid w:val="00D0334A"/>
    <w:rsid w:val="00D665B2"/>
    <w:rsid w:val="00DF4924"/>
    <w:rsid w:val="00F275C4"/>
    <w:rsid w:val="00FF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6342"/>
  <w15:chartTrackingRefBased/>
  <w15:docId w15:val="{21ECE9B1-A957-4AA5-ABB5-3D0A6E2D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C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C62"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44362"/>
  </w:style>
  <w:style w:type="paragraph" w:styleId="Stopka">
    <w:name w:val="footer"/>
    <w:basedOn w:val="Normalny"/>
    <w:link w:val="Stopka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44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760</Words>
  <Characters>4563</Characters>
  <Application>Microsoft Office Word</Application>
  <DocSecurity>0</DocSecurity>
  <Lines>38</Lines>
  <Paragraphs>10</Paragraphs>
  <ScaleCrop>false</ScaleCrop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Załęcki</dc:creator>
  <cp:keywords/>
  <dc:description/>
  <cp:lastModifiedBy>Łukasz Kruk</cp:lastModifiedBy>
  <cp:revision>36</cp:revision>
  <dcterms:created xsi:type="dcterms:W3CDTF">2023-07-17T07:23:00Z</dcterms:created>
  <dcterms:modified xsi:type="dcterms:W3CDTF">2026-05-18T12:38:00Z</dcterms:modified>
</cp:coreProperties>
</file>