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6A39E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6A39E9" w:rsidRDefault="00572441" w:rsidP="006A39E9">
            <w:pPr>
              <w:suppressAutoHyphens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6A3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="006A39E9" w:rsidRPr="006A39E9">
              <w:rPr>
                <w:rFonts w:ascii="Arial" w:hAnsi="Arial" w:cs="Arial"/>
                <w:b/>
                <w:sz w:val="20"/>
                <w:szCs w:val="20"/>
              </w:rPr>
              <w:t>Opsumit</w:t>
            </w:r>
            <w:proofErr w:type="spellEnd"/>
            <w:r w:rsidR="006A39E9" w:rsidRPr="006A39E9">
              <w:rPr>
                <w:rFonts w:ascii="Arial" w:hAnsi="Arial" w:cs="Arial"/>
                <w:b/>
                <w:sz w:val="20"/>
                <w:szCs w:val="20"/>
              </w:rPr>
              <w:t xml:space="preserve"> (macytentan)</w:t>
            </w:r>
            <w:r w:rsidR="006A39E9" w:rsidRPr="006A39E9">
              <w:rPr>
                <w:rFonts w:ascii="Arial" w:hAnsi="Arial" w:cs="Arial"/>
                <w:sz w:val="20"/>
                <w:szCs w:val="20"/>
              </w:rPr>
              <w:t xml:space="preserve">, 10 mg, tabl. </w:t>
            </w:r>
            <w:proofErr w:type="spellStart"/>
            <w:r w:rsidR="006A39E9" w:rsidRPr="006A39E9">
              <w:rPr>
                <w:rFonts w:ascii="Arial" w:hAnsi="Arial" w:cs="Arial"/>
                <w:sz w:val="20"/>
                <w:szCs w:val="20"/>
              </w:rPr>
              <w:t>powl</w:t>
            </w:r>
            <w:proofErr w:type="spellEnd"/>
            <w:r w:rsidR="006A39E9" w:rsidRPr="006A39E9">
              <w:rPr>
                <w:rFonts w:ascii="Arial" w:hAnsi="Arial" w:cs="Arial"/>
                <w:sz w:val="20"/>
                <w:szCs w:val="20"/>
              </w:rPr>
              <w:t xml:space="preserve">., 30 </w:t>
            </w:r>
            <w:proofErr w:type="gramStart"/>
            <w:r w:rsidR="006A39E9" w:rsidRPr="006A39E9">
              <w:rPr>
                <w:rFonts w:ascii="Arial" w:hAnsi="Arial" w:cs="Arial"/>
                <w:sz w:val="20"/>
                <w:szCs w:val="20"/>
              </w:rPr>
              <w:t>tabl</w:t>
            </w:r>
            <w:proofErr w:type="gramEnd"/>
            <w:r w:rsidR="006A39E9" w:rsidRPr="006A39E9">
              <w:rPr>
                <w:rFonts w:ascii="Arial" w:hAnsi="Arial" w:cs="Arial"/>
                <w:sz w:val="20"/>
                <w:szCs w:val="20"/>
              </w:rPr>
              <w:t>., kod EAN 76401119311333, stosowanego w ramach programu lekowego: „Leczenie tętniczego nadciśnienia płucnego macytentanem w terapii skojarzonej (TNP) (ICD-10 I27, I27.0)</w:t>
            </w:r>
            <w:r w:rsidR="006A39E9" w:rsidRPr="006A39E9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  <w:bookmarkStart w:id="2" w:name="_GoBack"/>
      <w:bookmarkEnd w:id="2"/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75pt" o:ole="">
                  <v:imagedata r:id="rId10" o:title=""/>
                </v:shape>
                <w:control r:id="rId11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28" type="#_x0000_t75" style="width:12pt;height:12.75pt" o:ole="">
                  <v:imagedata r:id="rId12" o:title=""/>
                </v:shape>
                <w:control r:id="rId13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30" type="#_x0000_t75" style="width:12pt;height:12.75pt" o:ole="">
                  <v:imagedata r:id="rId10" o:title=""/>
                </v:shape>
                <w:control r:id="rId14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32" type="#_x0000_t75" style="width:12pt;height:12.75pt" o:ole="">
            <v:imagedata r:id="rId10" o:title=""/>
          </v:shape>
          <w:control r:id="rId15" w:name="CheckBox181111221" w:shapeid="_x0000_i1032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34" type="#_x0000_t75" style="width:12pt;height:12.75pt" o:ole="">
            <v:imagedata r:id="rId10" o:title=""/>
          </v:shape>
          <w:control r:id="rId16" w:name="CheckBox181111222" w:shapeid="_x0000_i1034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36" type="#_x0000_t75" style="width:12pt;height:12.75pt" o:ole="">
            <v:imagedata r:id="rId10" o:title=""/>
          </v:shape>
          <w:control r:id="rId17" w:name="CheckBox181111223" w:shapeid="_x0000_i1036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38" type="#_x0000_t75" style="width:12pt;height:12.75pt" o:ole="">
            <v:imagedata r:id="rId10" o:title=""/>
          </v:shape>
          <w:control r:id="rId18" w:name="CheckBox181111224" w:shapeid="_x0000_i1038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40" type="#_x0000_t75" style="width:12pt;height:12.75pt" o:ole="">
            <v:imagedata r:id="rId10" o:title=""/>
          </v:shape>
          <w:control r:id="rId19" w:name="CheckBox181111225" w:shapeid="_x0000_i1040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F657FA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42" type="#_x0000_t75" style="width:12pt;height:12.75pt" o:ole="">
            <v:imagedata r:id="rId10" o:title=""/>
          </v:shape>
          <w:control r:id="rId20" w:name="CheckBox1811112251" w:shapeid="_x0000_i1042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F657FA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44" type="#_x0000_t75" style="width:12pt;height:12.75pt" o:ole="">
            <v:imagedata r:id="rId10" o:title=""/>
          </v:shape>
          <w:control r:id="rId21" w:name="CheckBox18111122511" w:shapeid="_x0000_i1044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515881"/>
    <w:rsid w:val="00572441"/>
    <w:rsid w:val="006418B6"/>
    <w:rsid w:val="006A39E9"/>
    <w:rsid w:val="00953DA2"/>
    <w:rsid w:val="00A82C21"/>
    <w:rsid w:val="00B84394"/>
    <w:rsid w:val="00C7010D"/>
    <w:rsid w:val="00F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e.treska</cp:lastModifiedBy>
  <cp:revision>6</cp:revision>
  <dcterms:created xsi:type="dcterms:W3CDTF">2015-01-30T16:13:00Z</dcterms:created>
  <dcterms:modified xsi:type="dcterms:W3CDTF">2015-03-12T12:02:00Z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