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464021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875EB5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563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464021" w:rsidRDefault="00464021" w:rsidP="000026BF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021">
              <w:rPr>
                <w:rFonts w:ascii="Arial" w:hAnsi="Arial" w:cs="Arial"/>
                <w:sz w:val="24"/>
                <w:szCs w:val="24"/>
              </w:rPr>
              <w:t xml:space="preserve">Wniosek o objęcie refundacją leku </w:t>
            </w:r>
            <w:proofErr w:type="spellStart"/>
            <w:r w:rsidR="00563AC5">
              <w:rPr>
                <w:rFonts w:ascii="Arial" w:hAnsi="Arial" w:cs="Arial"/>
                <w:sz w:val="24"/>
                <w:szCs w:val="24"/>
              </w:rPr>
              <w:t>Abilify</w:t>
            </w:r>
            <w:proofErr w:type="spellEnd"/>
            <w:r w:rsidR="00563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3AC5">
              <w:rPr>
                <w:rFonts w:ascii="Arial" w:hAnsi="Arial" w:cs="Arial"/>
                <w:sz w:val="24"/>
                <w:szCs w:val="24"/>
              </w:rPr>
              <w:t>Maintena</w:t>
            </w:r>
            <w:proofErr w:type="spellEnd"/>
            <w:r w:rsidRPr="00464021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63AC5">
              <w:rPr>
                <w:rFonts w:ascii="Arial" w:hAnsi="Arial" w:cs="Arial"/>
                <w:color w:val="000000"/>
                <w:sz w:val="24"/>
                <w:szCs w:val="24"/>
              </w:rPr>
              <w:t>arypiprazol</w:t>
            </w:r>
            <w:proofErr w:type="spellEnd"/>
            <w:r w:rsidRPr="00464021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Pr="00464021">
              <w:rPr>
                <w:rFonts w:ascii="Arial" w:hAnsi="Arial" w:cs="Arial"/>
                <w:sz w:val="24"/>
                <w:szCs w:val="24"/>
              </w:rPr>
              <w:t xml:space="preserve">we wskazaniu </w:t>
            </w:r>
            <w:r w:rsidR="000026BF">
              <w:rPr>
                <w:rFonts w:ascii="Arial" w:hAnsi="Arial" w:cs="Arial"/>
                <w:sz w:val="24"/>
                <w:szCs w:val="24"/>
              </w:rPr>
              <w:t>s</w:t>
            </w:r>
            <w:r w:rsidR="000026BF" w:rsidRPr="000026BF">
              <w:rPr>
                <w:rFonts w:ascii="Arial" w:hAnsi="Arial" w:cs="Arial"/>
                <w:sz w:val="24"/>
                <w:szCs w:val="24"/>
              </w:rPr>
              <w:t xml:space="preserve">chizofrenia u dorosłych pacjentów, u których uzyskano odpowiednią stabilizację podczas leczenia </w:t>
            </w:r>
            <w:proofErr w:type="spellStart"/>
            <w:r w:rsidR="000026BF" w:rsidRPr="000026BF">
              <w:rPr>
                <w:rFonts w:ascii="Arial" w:hAnsi="Arial" w:cs="Arial"/>
                <w:sz w:val="24"/>
                <w:szCs w:val="24"/>
              </w:rPr>
              <w:t>arypiprazolem</w:t>
            </w:r>
            <w:proofErr w:type="spellEnd"/>
            <w:r w:rsidR="000026BF" w:rsidRPr="000026BF">
              <w:rPr>
                <w:rFonts w:ascii="Arial" w:hAnsi="Arial" w:cs="Arial"/>
                <w:sz w:val="24"/>
                <w:szCs w:val="24"/>
              </w:rPr>
              <w:t xml:space="preserve"> w postaci doustnej, w przypadku nawrotu objawów psychotycznych w wyniku udokumentowanego, uporczywego braku współpracy chorego.</w:t>
            </w:r>
          </w:p>
        </w:tc>
      </w:tr>
    </w:tbl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280088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6pt" o:ole="">
                  <v:imagedata r:id="rId11" o:title=""/>
                </v:shape>
                <w:control r:id="rId12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161E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6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161E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6pt">
                  <v:imagedata r:id="rId14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</w:t>
      </w:r>
      <w:r w:rsidR="000026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6pt" o:ole="">
            <v:imagedata r:id="rId15" o:title=""/>
          </v:shape>
          <w:control r:id="rId16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6pt" o:ole="">
            <v:imagedata r:id="rId17" o:title=""/>
          </v:shape>
          <w:control r:id="rId18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6pt" o:ole="">
            <v:imagedata r:id="rId19" o:title=""/>
          </v:shape>
          <w:control r:id="rId20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6pt" o:ole="">
            <v:imagedata r:id="rId21" o:title=""/>
          </v:shape>
          <w:control r:id="rId22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6pt" o:ole="">
            <v:imagedata r:id="rId23" o:title=""/>
          </v:shape>
          <w:control r:id="rId24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280088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6pt" o:ole="">
            <v:imagedata r:id="rId25" o:title=""/>
          </v:shape>
          <w:control r:id="rId26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280088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6pt" o:ole="">
            <v:imagedata r:id="rId27" o:title=""/>
          </v:shape>
          <w:control r:id="rId28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026BF"/>
    <w:rsid w:val="00161E21"/>
    <w:rsid w:val="001E6A9D"/>
    <w:rsid w:val="00224BF1"/>
    <w:rsid w:val="00242537"/>
    <w:rsid w:val="00280088"/>
    <w:rsid w:val="002B1939"/>
    <w:rsid w:val="00464021"/>
    <w:rsid w:val="00515881"/>
    <w:rsid w:val="00563AC5"/>
    <w:rsid w:val="006418B6"/>
    <w:rsid w:val="006748C8"/>
    <w:rsid w:val="007B3012"/>
    <w:rsid w:val="00875EB5"/>
    <w:rsid w:val="00952F88"/>
    <w:rsid w:val="00953DA2"/>
    <w:rsid w:val="00976816"/>
    <w:rsid w:val="00A82C21"/>
    <w:rsid w:val="00AD501D"/>
    <w:rsid w:val="00C7010D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6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Karol Domański</cp:lastModifiedBy>
  <cp:revision>20</cp:revision>
  <dcterms:created xsi:type="dcterms:W3CDTF">2015-01-08T11:35:00Z</dcterms:created>
  <dcterms:modified xsi:type="dcterms:W3CDTF">2015-04-10T11:44:00Z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