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6B3E9" w14:textId="48625B0B" w:rsidR="00AF256C" w:rsidRPr="00B5502B" w:rsidRDefault="007A7194" w:rsidP="00AF256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0" w:name="_Ref178593449"/>
      <w:r>
        <w:rPr>
          <w:rFonts w:ascii="Arial" w:eastAsia="Times New Roman" w:hAnsi="Arial" w:cs="Arial"/>
          <w:b/>
          <w:sz w:val="24"/>
          <w:szCs w:val="24"/>
          <w:lang w:eastAsia="ar-SA"/>
        </w:rPr>
        <w:t>Formularz zgłaszania uwag do</w:t>
      </w:r>
      <w:bookmarkStart w:id="1" w:name="_GoBack"/>
      <w:bookmarkEnd w:id="1"/>
    </w:p>
    <w:p w14:paraId="0ED0DEE5" w14:textId="77777777" w:rsidR="00AF256C" w:rsidRPr="00B5502B" w:rsidRDefault="00AF256C" w:rsidP="00AF256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analizy weryfikacyjnej Agencji Oceny Technologii Medycznych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 Taryfikacji</w:t>
      </w:r>
    </w:p>
    <w:p w14:paraId="7E03A438" w14:textId="77777777" w:rsidR="00AF256C" w:rsidRDefault="00AF256C" w:rsidP="00AF256C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14:paraId="6CBFFEEA" w14:textId="77777777" w:rsidR="00AF256C" w:rsidRPr="00B5502B" w:rsidRDefault="00AF256C" w:rsidP="00AF256C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107"/>
      </w:tblGrid>
      <w:tr w:rsidR="00AF256C" w:rsidRPr="00B5502B" w14:paraId="3CE33794" w14:textId="77777777" w:rsidTr="00AF256C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14:paraId="1CA3398A" w14:textId="77777777" w:rsidR="00AF256C" w:rsidRPr="00B5502B" w:rsidRDefault="00AF256C" w:rsidP="00AF25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 xml:space="preserve">Formularz zgłaszania uwag do analizy weryfikacyjnej </w:t>
            </w:r>
            <w:proofErr w:type="spellStart"/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AOTM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iT</w:t>
            </w:r>
            <w:proofErr w:type="spellEnd"/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F256C" w:rsidRPr="00B5502B" w14:paraId="0E0465F1" w14:textId="77777777" w:rsidTr="00AF256C">
        <w:trPr>
          <w:jc w:val="center"/>
        </w:trPr>
        <w:tc>
          <w:tcPr>
            <w:tcW w:w="908" w:type="dxa"/>
            <w:vAlign w:val="center"/>
          </w:tcPr>
          <w:p w14:paraId="73D7F770" w14:textId="77777777" w:rsidR="00AF256C" w:rsidRPr="00B5502B" w:rsidRDefault="00AF256C" w:rsidP="00AF25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14:paraId="3F3C7940" w14:textId="2196175F" w:rsidR="00AF256C" w:rsidRPr="00B5502B" w:rsidRDefault="006722D2" w:rsidP="00FA3E89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 w:rsidRPr="006722D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OT.4331.</w:t>
            </w:r>
            <w:r w:rsidR="00B1362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46</w:t>
            </w:r>
            <w:r w:rsidRPr="006722D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.2019</w:t>
            </w:r>
          </w:p>
        </w:tc>
      </w:tr>
      <w:tr w:rsidR="00AF256C" w:rsidRPr="00B5502B" w14:paraId="3E6191A5" w14:textId="77777777" w:rsidTr="00AF256C">
        <w:trPr>
          <w:jc w:val="center"/>
        </w:trPr>
        <w:tc>
          <w:tcPr>
            <w:tcW w:w="908" w:type="dxa"/>
            <w:vAlign w:val="center"/>
          </w:tcPr>
          <w:p w14:paraId="59C79249" w14:textId="77777777" w:rsidR="00AF256C" w:rsidRPr="00B5502B" w:rsidRDefault="00AF256C" w:rsidP="00AF25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14:paraId="5843DC26" w14:textId="29776A32" w:rsidR="00FA3E89" w:rsidRPr="002518A8" w:rsidRDefault="00FA3E89" w:rsidP="00B1362D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3E8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Wnios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ek o objęcie refundacją leku </w:t>
            </w:r>
            <w:r w:rsidR="00B1362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Imfinzi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</w:t>
            </w:r>
            <w:r w:rsidR="00B1362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durwalumab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) w ramach programu lekowego: </w:t>
            </w:r>
            <w:r w:rsidRPr="00FA3E8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„Leczenie n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iedrobnokomórkowego raka płuca </w:t>
            </w:r>
            <w:r w:rsidRPr="00FA3E8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(ICD-10: C34)”</w:t>
            </w:r>
          </w:p>
        </w:tc>
      </w:tr>
    </w:tbl>
    <w:p w14:paraId="401D39BD" w14:textId="77777777" w:rsidR="00AF256C" w:rsidRPr="00B5502B" w:rsidRDefault="00AF256C" w:rsidP="00AF25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3C3CD67C" w14:textId="29A20AF4" w:rsidR="00AF256C" w:rsidRDefault="00AF256C" w:rsidP="00AF25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 ul. </w:t>
      </w:r>
      <w:r w:rsidR="00844A91">
        <w:rPr>
          <w:rFonts w:ascii="Arial" w:eastAsia="Times New Roman" w:hAnsi="Arial" w:cs="Arial"/>
          <w:i/>
          <w:sz w:val="20"/>
          <w:szCs w:val="20"/>
          <w:lang w:eastAsia="ar-SA"/>
        </w:rPr>
        <w:t>Przeskok 2</w:t>
      </w: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, </w:t>
      </w:r>
      <w:r w:rsidR="00727CF0">
        <w:rPr>
          <w:rFonts w:ascii="Arial" w:eastAsia="Times New Roman" w:hAnsi="Arial" w:cs="Arial"/>
          <w:i/>
          <w:sz w:val="20"/>
          <w:szCs w:val="20"/>
          <w:lang w:eastAsia="ar-SA"/>
        </w:rPr>
        <w:t>00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-</w:t>
      </w:r>
      <w:r w:rsidR="00727CF0">
        <w:rPr>
          <w:rFonts w:ascii="Arial" w:eastAsia="Times New Roman" w:hAnsi="Arial" w:cs="Arial"/>
          <w:i/>
          <w:sz w:val="20"/>
          <w:szCs w:val="20"/>
          <w:lang w:eastAsia="ar-SA"/>
        </w:rPr>
        <w:t>032</w:t>
      </w:r>
      <w:r w:rsidR="00727CF0"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Warszawa, bądź przesłać przesyłką kurierską lub pocztową na adres siedziby Agencji.</w:t>
      </w:r>
    </w:p>
    <w:p w14:paraId="002E4C73" w14:textId="744FFEAD" w:rsidR="00AF256C" w:rsidRPr="002518A8" w:rsidRDefault="00AF256C" w:rsidP="002518A8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</w:t>
      </w:r>
      <w:proofErr w:type="spellStart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AOTMiT</w:t>
      </w:r>
      <w:proofErr w:type="spellEnd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po upływie tego terminu nie będą rozpatrywane.</w:t>
      </w:r>
    </w:p>
    <w:p w14:paraId="0B37954C" w14:textId="77777777" w:rsidR="00AF256C" w:rsidRPr="00F53CEA" w:rsidRDefault="00AF256C" w:rsidP="00AF256C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 xml:space="preserve">UWAGA! Zgłoszone uwagi i deklaracja konfliktu interesów będą publikowane w BIP </w:t>
      </w:r>
      <w:proofErr w:type="spellStart"/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AOTMiT</w:t>
      </w:r>
      <w:proofErr w:type="spellEnd"/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099A5BA3" w14:textId="77777777" w:rsidR="00AF256C" w:rsidRPr="00F53CEA" w:rsidRDefault="00AF256C" w:rsidP="00807F23">
      <w:pPr>
        <w:suppressAutoHyphens/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1BA4247" w14:textId="110E8440" w:rsidR="00AF256C" w:rsidRPr="00F53CEA" w:rsidRDefault="00AF256C" w:rsidP="007A7194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– do </w:t>
      </w:r>
      <w:r w:rsidR="007A7194">
        <w:rPr>
          <w:rFonts w:ascii="Arial" w:eastAsia="Times New Roman" w:hAnsi="Arial" w:cs="Arial"/>
          <w:sz w:val="20"/>
          <w:szCs w:val="20"/>
          <w:lang w:eastAsia="ar-SA"/>
        </w:rPr>
        <w:t>wypełnienia w przypadku uwag do 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analizy weryfikacyjnej</w:t>
      </w:r>
    </w:p>
    <w:p w14:paraId="618D4AE6" w14:textId="77777777" w:rsidR="00AF256C" w:rsidRPr="00F53CEA" w:rsidRDefault="00AF256C" w:rsidP="00AF256C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047F40BD" w14:textId="18EAC638" w:rsidR="00AF256C" w:rsidRPr="00F53CEA" w:rsidRDefault="00AF256C" w:rsidP="00AF256C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………………………………………………………………………..................................................................</w:t>
      </w:r>
    </w:p>
    <w:p w14:paraId="20E33B59" w14:textId="48D47073" w:rsidR="00AF256C" w:rsidRPr="00F53CEA" w:rsidRDefault="00AF256C" w:rsidP="00AF256C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F53CEA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………………………………………………………………………………………………………………………</w:t>
      </w:r>
    </w:p>
    <w:p w14:paraId="48689102" w14:textId="77777777" w:rsidR="00AF256C" w:rsidRPr="00F53CEA" w:rsidRDefault="00AF256C" w:rsidP="00AF256C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22"/>
        <w:gridCol w:w="456"/>
        <w:gridCol w:w="14607"/>
        <w:gridCol w:w="665"/>
      </w:tblGrid>
      <w:tr w:rsidR="00AF256C" w:rsidRPr="00F53CEA" w14:paraId="4E7F8123" w14:textId="77777777" w:rsidTr="00AF256C">
        <w:trPr>
          <w:gridAfter w:val="1"/>
          <w:wAfter w:w="457" w:type="dxa"/>
          <w:trHeight w:hRule="exact" w:val="379"/>
        </w:trPr>
        <w:tc>
          <w:tcPr>
            <w:tcW w:w="250" w:type="dxa"/>
          </w:tcPr>
          <w:p w14:paraId="6E8FE519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14:paraId="2154D516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256C" w:rsidRPr="00F53CEA" w14:paraId="42A421ED" w14:textId="77777777" w:rsidTr="00AF256C">
        <w:trPr>
          <w:trHeight w:hRule="exact" w:val="815"/>
        </w:trPr>
        <w:tc>
          <w:tcPr>
            <w:tcW w:w="250" w:type="dxa"/>
          </w:tcPr>
          <w:p w14:paraId="0C89F4E2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23843B6C" w14:textId="0DC84224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0F12DE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2.1pt;height:12.65pt" o:ole="">
                  <v:imagedata r:id="rId10" o:title=""/>
                </v:shape>
                <w:control r:id="rId11" w:name="CheckBox181111111" w:shapeid="_x0000_i1045"/>
              </w:object>
            </w:r>
          </w:p>
        </w:tc>
        <w:tc>
          <w:tcPr>
            <w:tcW w:w="10601" w:type="dxa"/>
            <w:gridSpan w:val="2"/>
          </w:tcPr>
          <w:p w14:paraId="0F9FC0D7" w14:textId="77777777" w:rsidR="0063756D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Przygotowanie ekspertyzy/opracowania w formie pisemnej lub ustnej dla Rady Przejrzystości </w:t>
            </w:r>
          </w:p>
          <w:p w14:paraId="22E8765A" w14:textId="6302B443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dotyczącego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="006375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4B11258C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BDA574E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254374F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3DAA1CC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57DEF9E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B5E5870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73AAEF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9718264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256C" w:rsidRPr="00F53CEA" w14:paraId="7A0471A3" w14:textId="77777777" w:rsidTr="00AF256C">
        <w:trPr>
          <w:trHeight w:hRule="exact" w:val="815"/>
        </w:trPr>
        <w:tc>
          <w:tcPr>
            <w:tcW w:w="250" w:type="dxa"/>
          </w:tcPr>
          <w:p w14:paraId="2DB654A5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46DA05B9" w14:textId="6F76AB72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61EAEBE2">
                <v:shape id="_x0000_i1047" type="#_x0000_t75" style="width:12.1pt;height:12.65pt" o:ole="">
                  <v:imagedata r:id="rId12" o:title=""/>
                </v:shape>
                <w:control r:id="rId13" w:name="CheckBox18111122" w:shapeid="_x0000_i1047"/>
              </w:object>
            </w:r>
          </w:p>
        </w:tc>
        <w:tc>
          <w:tcPr>
            <w:tcW w:w="10601" w:type="dxa"/>
            <w:gridSpan w:val="2"/>
          </w:tcPr>
          <w:p w14:paraId="351A647F" w14:textId="5F13B810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</w:t>
            </w:r>
            <w:r w:rsidR="006375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yfikacyjnej …………………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</w:t>
            </w:r>
          </w:p>
          <w:p w14:paraId="508E3141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256C" w:rsidRPr="00F53CEA" w14:paraId="15F5E221" w14:textId="77777777" w:rsidTr="00AF256C">
        <w:trPr>
          <w:trHeight w:hRule="exact" w:val="895"/>
        </w:trPr>
        <w:tc>
          <w:tcPr>
            <w:tcW w:w="250" w:type="dxa"/>
          </w:tcPr>
          <w:p w14:paraId="1788710E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14:paraId="6865DCDB" w14:textId="20E74044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object w:dxaOrig="225" w:dyaOrig="225" w14:anchorId="0C682E79">
                <v:shape id="_x0000_i1049" type="#_x0000_t75" style="width:12.1pt;height:12.65pt" o:ole="">
                  <v:imagedata r:id="rId10" o:title=""/>
                </v:shape>
                <w:control r:id="rId14" w:name="CheckBox181111211" w:shapeid="_x0000_i1049"/>
              </w:object>
            </w:r>
          </w:p>
        </w:tc>
        <w:tc>
          <w:tcPr>
            <w:tcW w:w="10601" w:type="dxa"/>
            <w:gridSpan w:val="2"/>
          </w:tcPr>
          <w:p w14:paraId="1A5646DF" w14:textId="77777777" w:rsidR="0063756D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</w:t>
            </w:r>
            <w:r w:rsidR="0063756D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dy Przejrzystości w dniu </w:t>
            </w:r>
          </w:p>
          <w:p w14:paraId="26D6B54C" w14:textId="7EB5AA61" w:rsidR="00AF256C" w:rsidRPr="00F53CEA" w:rsidRDefault="0063756D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………………</w:t>
            </w:r>
            <w:r w:rsidR="00AF256C"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…..</w:t>
            </w:r>
          </w:p>
        </w:tc>
      </w:tr>
    </w:tbl>
    <w:p w14:paraId="14F0C456" w14:textId="77777777" w:rsidR="00AF256C" w:rsidRPr="00F53CEA" w:rsidRDefault="00AF256C" w:rsidP="00AF256C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A8E17E" w14:textId="3980F2F8" w:rsidR="00AF256C" w:rsidRDefault="00AF256C" w:rsidP="00AF256C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 stosunku do mnie mojego małżonka/mojej małżonki, mojego zstępnego </w:t>
      </w:r>
      <w:r w:rsidR="00B1362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lub 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425C9136" w14:textId="77777777" w:rsidR="00B1362D" w:rsidRPr="00F53CEA" w:rsidRDefault="00B1362D" w:rsidP="00AF256C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DF9F34" w14:textId="79A13DD0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lastRenderedPageBreak/>
        <w:object w:dxaOrig="225" w:dyaOrig="225" w14:anchorId="13CB849E">
          <v:shape id="_x0000_i1051" type="#_x0000_t75" style="width:12.1pt;height:12.65pt" o:ole="">
            <v:imagedata r:id="rId10" o:title=""/>
          </v:shape>
          <w:control r:id="rId15" w:name="CheckBox1811112211" w:shapeid="_x0000_i1051"/>
        </w:object>
      </w:r>
      <w:r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ustawy  o świadczeniach opieki zdrowotnej finansowanych ze środków publicznych (Dz. U. z </w:t>
      </w:r>
      <w:r w:rsidR="00E1218F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2</w:t>
      </w:r>
      <w:r w:rsidR="00B1362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019</w:t>
      </w:r>
      <w:r w:rsidR="00E1218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r.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,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poz. </w:t>
      </w:r>
      <w:r w:rsidR="00E1218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1</w:t>
      </w:r>
      <w:r w:rsidR="00B1362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373</w:t>
      </w:r>
      <w:r w:rsidR="00E1218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z </w:t>
      </w:r>
      <w:proofErr w:type="spellStart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zm.)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0DEB4E42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25EE94" w14:textId="11D72FFA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01AB5EC5">
          <v:shape id="_x0000_i1053" type="#_x0000_t75" style="width:12.1pt;height:12.65pt" o:ole="">
            <v:imagedata r:id="rId10" o:title=""/>
          </v:shape>
          <w:control r:id="rId16" w:name="CheckBox1811112221" w:shapeid="_x0000_i1053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ustawy  o świadczeniach opieki zdrowotnej finansowanych ze środków publicznych (Dz. U. z </w:t>
      </w:r>
      <w:r w:rsidR="004D1142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2</w:t>
      </w:r>
      <w:r w:rsidR="00B1362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019</w:t>
      </w:r>
      <w:r w:rsidR="004D1142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r.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, poz. </w:t>
      </w:r>
      <w:r w:rsidR="004D1142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1</w:t>
      </w:r>
      <w:r w:rsidR="00B1362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373</w:t>
      </w:r>
      <w:r w:rsidR="004D1142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z </w:t>
      </w:r>
      <w:proofErr w:type="spellStart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zm.)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253E6AE0" w14:textId="445F7BA9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265F55FA">
          <v:shape id="_x0000_i1055" type="#_x0000_t75" style="width:12.1pt;height:12.65pt" o:ole="">
            <v:imagedata r:id="rId10" o:title=""/>
          </v:shape>
          <w:control r:id="rId17" w:name="CheckBox1811112232" w:shapeid="_x0000_i1055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</w:t>
      </w:r>
      <w:r>
        <w:rPr>
          <w:rStyle w:val="txt-new"/>
          <w:rFonts w:ascii="Arial" w:hAnsi="Arial" w:cs="Arial"/>
          <w:sz w:val="20"/>
          <w:szCs w:val="20"/>
        </w:rPr>
        <w:t xml:space="preserve">odarczą w zakresie wytwarzania </w:t>
      </w:r>
      <w:r w:rsidRPr="00F53CEA">
        <w:rPr>
          <w:rStyle w:val="txt-new"/>
          <w:rFonts w:ascii="Arial" w:hAnsi="Arial" w:cs="Arial"/>
          <w:sz w:val="20"/>
          <w:szCs w:val="20"/>
        </w:rPr>
        <w:t>lub obrotu lekiem, środkiem spożywczym specjalnego przeznaczenia żywieniowego, wyrobem medycznym;</w:t>
      </w:r>
    </w:p>
    <w:p w14:paraId="6696D54F" w14:textId="276CF261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32722A52">
          <v:shape id="_x0000_i1057" type="#_x0000_t75" style="width:12.1pt;height:12.65pt" o:ole="">
            <v:imagedata r:id="rId10" o:title=""/>
          </v:shape>
          <w:control r:id="rId18" w:name="CheckBox1811112241" w:shapeid="_x0000_i1057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438231E8" w14:textId="62873800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60CE55BE">
          <v:shape id="_x0000_i1059" type="#_x0000_t75" style="width:12.1pt;height:12.65pt" o:ole="">
            <v:imagedata r:id="rId10" o:title=""/>
          </v:shape>
          <w:control r:id="rId19" w:name="CheckBox1811112252" w:shapeid="_x0000_i1059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 lub obrotu lekiem, środkiem spożywczym specjalnego przeznaczenia żywieniowego, wyr</w:t>
      </w:r>
      <w:r>
        <w:rPr>
          <w:rStyle w:val="txt-new"/>
          <w:rFonts w:ascii="Arial" w:hAnsi="Arial" w:cs="Arial"/>
          <w:sz w:val="20"/>
          <w:szCs w:val="20"/>
        </w:rPr>
        <w:t xml:space="preserve">obem medycznym lub działalność </w:t>
      </w:r>
      <w:r w:rsidRPr="00F53CEA">
        <w:rPr>
          <w:rStyle w:val="txt-new"/>
          <w:rFonts w:ascii="Arial" w:hAnsi="Arial" w:cs="Arial"/>
          <w:sz w:val="20"/>
          <w:szCs w:val="20"/>
        </w:rPr>
        <w:t>gospodarczą w</w:t>
      </w:r>
      <w:r w:rsidR="00B1362D">
        <w:rPr>
          <w:rStyle w:val="txt-new"/>
          <w:rFonts w:ascii="Arial" w:hAnsi="Arial" w:cs="Arial"/>
          <w:sz w:val="20"/>
          <w:szCs w:val="20"/>
        </w:rPr>
        <w:t> </w:t>
      </w:r>
      <w:r w:rsidRPr="00F53CEA">
        <w:rPr>
          <w:rStyle w:val="txt-new"/>
          <w:rFonts w:ascii="Arial" w:hAnsi="Arial" w:cs="Arial"/>
          <w:sz w:val="20"/>
          <w:szCs w:val="20"/>
        </w:rPr>
        <w:t>zakresie doradztwa związanego z refundacją leków, środków spożywczym specjalnego przeznaczenia żywieniowego, wyrobów medycznych;</w:t>
      </w:r>
    </w:p>
    <w:p w14:paraId="74C174EF" w14:textId="50AA8A1A" w:rsidR="00AF256C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66BC3E93">
          <v:shape id="_x0000_i1061" type="#_x0000_t75" style="width:12.1pt;height:12.65pt" o:ole="">
            <v:imagedata r:id="rId10" o:title=""/>
          </v:shape>
          <w:control r:id="rId20" w:name="CheckBox18111122511" w:shapeid="_x0000_i1061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</w:t>
      </w:r>
      <w:r w:rsidR="00B1362D">
        <w:rPr>
          <w:rStyle w:val="txt-new"/>
          <w:rFonts w:ascii="Arial" w:hAnsi="Arial" w:cs="Arial"/>
          <w:sz w:val="20"/>
          <w:szCs w:val="20"/>
        </w:rPr>
        <w:t> </w:t>
      </w:r>
      <w:r w:rsidRPr="00F53CEA">
        <w:rPr>
          <w:rStyle w:val="txt-new"/>
          <w:rFonts w:ascii="Arial" w:hAnsi="Arial" w:cs="Arial"/>
          <w:sz w:val="20"/>
          <w:szCs w:val="20"/>
        </w:rPr>
        <w:t>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14:paraId="3CAFE4FE" w14:textId="44235435" w:rsidR="00AF256C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5EB98476">
          <v:shape id="_x0000_i1063" type="#_x0000_t75" style="width:12.1pt;height:12.65pt" o:ole="">
            <v:imagedata r:id="rId10" o:title=""/>
          </v:shape>
          <w:control r:id="rId21" w:name="CheckBox18111122311" w:shapeid="_x0000_i1063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62D37">
        <w:rPr>
          <w:rStyle w:val="txt-new"/>
          <w:rFonts w:ascii="Arial" w:hAnsi="Arial" w:cs="Arial"/>
          <w:sz w:val="20"/>
          <w:szCs w:val="20"/>
        </w:rPr>
        <w:t>prowadzenie  działalności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14:paraId="42F0BAF7" w14:textId="77777777" w:rsidR="00AF256C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txt-new"/>
          <w:rFonts w:ascii="Arial" w:hAnsi="Arial" w:cs="Arial"/>
          <w:sz w:val="20"/>
          <w:szCs w:val="20"/>
        </w:rPr>
      </w:pPr>
    </w:p>
    <w:p w14:paraId="284175A4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</w:p>
    <w:p w14:paraId="724ADB3C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C971A7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1719DA07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5CE0786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C03765F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BE0FA6C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0F3C7E4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33485AAF" w14:textId="77777777" w:rsidR="00AF256C" w:rsidRPr="007F7BDC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               </w:t>
      </w:r>
    </w:p>
    <w:p w14:paraId="79CBB1C7" w14:textId="50D3ABBA" w:rsidR="00AF256C" w:rsidRPr="00F7777A" w:rsidRDefault="006722D2" w:rsidP="00AF25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br/>
      </w:r>
      <w:r w:rsidR="00AF256C" w:rsidRPr="00F53CEA"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14:paraId="29DB091C" w14:textId="77777777" w:rsidR="00242283" w:rsidRDefault="00242283" w:rsidP="00242283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69ED0F98" w14:textId="77777777" w:rsidR="0045581A" w:rsidRDefault="00242283" w:rsidP="00242283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lastRenderedPageBreak/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52F949E5" w14:textId="2DC7ED73" w:rsidR="00242283" w:rsidRPr="00B55D29" w:rsidRDefault="00242283" w:rsidP="00242283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32BFA39B" w14:textId="467C2A9C" w:rsidR="006A5FAF" w:rsidRDefault="006A5FAF" w:rsidP="00AF25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16179E14" w14:textId="1AE64761" w:rsidR="006A5FAF" w:rsidRPr="00242283" w:rsidRDefault="006A5FAF" w:rsidP="006A5FA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</w:t>
      </w:r>
      <w:proofErr w:type="spellStart"/>
      <w:r w:rsidRPr="006A5FAF">
        <w:rPr>
          <w:rFonts w:ascii="Arial" w:eastAsia="Times New Roman" w:hAnsi="Arial" w:cs="Arial"/>
          <w:b/>
          <w:bCs/>
          <w:lang w:eastAsia="pl-PL"/>
        </w:rPr>
        <w:t>AOTMiT</w:t>
      </w:r>
      <w:proofErr w:type="spellEnd"/>
      <w:r w:rsidRPr="006A5FAF">
        <w:rPr>
          <w:rFonts w:ascii="Arial" w:eastAsia="Times New Roman" w:hAnsi="Arial" w:cs="Arial"/>
          <w:b/>
          <w:bCs/>
          <w:lang w:eastAsia="pl-PL"/>
        </w:rPr>
        <w:t xml:space="preserve">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="00B1362D">
        <w:rPr>
          <w:rFonts w:ascii="Arial" w:eastAsia="Times New Roman" w:hAnsi="Arial" w:cs="Arial"/>
          <w:b/>
          <w:lang w:eastAsia="pl-PL"/>
        </w:rPr>
        <w:t xml:space="preserve">(Dz. U. UE.L. </w:t>
      </w:r>
      <w:r w:rsidR="00B1362D">
        <w:rPr>
          <w:rFonts w:ascii="Arial" w:eastAsia="Times New Roman" w:hAnsi="Arial" w:cs="Arial"/>
          <w:b/>
          <w:lang w:eastAsia="pl-PL"/>
        </w:rPr>
        <w:br/>
        <w:t>z 2016 </w:t>
      </w:r>
      <w:r w:rsidRPr="00242283">
        <w:rPr>
          <w:rFonts w:ascii="Arial" w:eastAsia="Times New Roman" w:hAnsi="Arial" w:cs="Arial"/>
          <w:b/>
          <w:lang w:eastAsia="pl-PL"/>
        </w:rPr>
        <w:t>r.119.1).</w:t>
      </w:r>
    </w:p>
    <w:p w14:paraId="2C4B4DD5" w14:textId="73936ECE" w:rsidR="006A5FAF" w:rsidRDefault="006A5FAF" w:rsidP="006A5FA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2654C635" w14:textId="77777777" w:rsidR="00242283" w:rsidRDefault="00AF256C" w:rsidP="00AF25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67976FBF" w14:textId="7A0ED6D6" w:rsidR="00AF256C" w:rsidRPr="00B55D29" w:rsidRDefault="00AF256C" w:rsidP="00AF25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0CA2CFD5" w14:textId="587A6746" w:rsidR="00B55D29" w:rsidRDefault="00B55D29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6AD8DBBE" w14:textId="1C72F6C5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0171A907" w14:textId="006E33A2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1EBF8946" w14:textId="350202FB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29391962" w14:textId="0E8F9DA8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369FF815" w14:textId="31FD08BF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534551B7" w14:textId="255CBA84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716C160B" w14:textId="5A9697C2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5E48DFBE" w14:textId="2CBC55F0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5039B0D4" w14:textId="50418A49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7D62E11E" w14:textId="55632A7E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58620182" w14:textId="42E0BAFB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42721875" w14:textId="2E212236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52" w14:textId="44EF5F19" w:rsidR="00A82C21" w:rsidRPr="00B5502B" w:rsidRDefault="00B55D29" w:rsidP="00B55D29">
      <w:pPr>
        <w:pageBreakBefore/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1.</w:t>
      </w:r>
      <w:r w:rsidR="00A82C21"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Uwagi do analizy weryfikacyjnej </w:t>
      </w:r>
      <w:proofErr w:type="spellStart"/>
      <w:r w:rsidR="00A82C21"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AOTM</w:t>
      </w:r>
      <w:r w:rsidR="00A82C21"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56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5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54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5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59" w14:textId="77777777" w:rsidTr="00AF256C">
        <w:trPr>
          <w:trHeight w:val="453"/>
          <w:jc w:val="center"/>
        </w:trPr>
        <w:tc>
          <w:tcPr>
            <w:tcW w:w="803" w:type="pct"/>
            <w:vAlign w:val="center"/>
          </w:tcPr>
          <w:p w14:paraId="6A556357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5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5C" w14:textId="77777777" w:rsidTr="00AF256C">
        <w:trPr>
          <w:trHeight w:val="453"/>
          <w:jc w:val="center"/>
        </w:trPr>
        <w:tc>
          <w:tcPr>
            <w:tcW w:w="803" w:type="pct"/>
            <w:vAlign w:val="center"/>
          </w:tcPr>
          <w:p w14:paraId="6A55635A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5B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5E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5D" w14:textId="0F4D1342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* Umożliwiający identyfikację fragmentu analizy, do którego odnoszą się wniesione uwagi; nie dotyczy </w:t>
            </w:r>
            <w:r w:rsidR="00B1362D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br/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w przypadku uwag ogólnych.</w:t>
            </w:r>
          </w:p>
        </w:tc>
      </w:tr>
    </w:tbl>
    <w:p w14:paraId="6A55635F" w14:textId="77777777"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6A556360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64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61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6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6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67" w14:textId="77777777" w:rsidTr="00AF256C">
        <w:trPr>
          <w:trHeight w:val="513"/>
          <w:jc w:val="center"/>
        </w:trPr>
        <w:tc>
          <w:tcPr>
            <w:tcW w:w="803" w:type="pct"/>
            <w:vAlign w:val="center"/>
          </w:tcPr>
          <w:p w14:paraId="6A55636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66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6A" w14:textId="77777777" w:rsidTr="00AF256C">
        <w:trPr>
          <w:trHeight w:val="513"/>
          <w:jc w:val="center"/>
        </w:trPr>
        <w:tc>
          <w:tcPr>
            <w:tcW w:w="803" w:type="pct"/>
            <w:vAlign w:val="center"/>
          </w:tcPr>
          <w:p w14:paraId="6A55636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69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6C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6B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6D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71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6E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6F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70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74" w14:textId="77777777" w:rsidTr="00AF256C">
        <w:trPr>
          <w:trHeight w:val="505"/>
          <w:jc w:val="center"/>
        </w:trPr>
        <w:tc>
          <w:tcPr>
            <w:tcW w:w="803" w:type="pct"/>
            <w:vAlign w:val="center"/>
          </w:tcPr>
          <w:p w14:paraId="6A55637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7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77" w14:textId="77777777" w:rsidTr="00AF256C">
        <w:trPr>
          <w:trHeight w:val="505"/>
          <w:jc w:val="center"/>
        </w:trPr>
        <w:tc>
          <w:tcPr>
            <w:tcW w:w="803" w:type="pct"/>
            <w:vAlign w:val="center"/>
          </w:tcPr>
          <w:p w14:paraId="6A55637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76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79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7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7A" w14:textId="1AE8753D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Uwagi do analizy wpływu na budżet podmiotu zobowiązanego </w:t>
      </w:r>
      <w:r w:rsidR="00B1362D">
        <w:rPr>
          <w:rFonts w:ascii="Arial" w:eastAsia="Times New Roman" w:hAnsi="Arial" w:cs="Arial"/>
          <w:b/>
          <w:sz w:val="24"/>
          <w:szCs w:val="24"/>
          <w:lang w:eastAsia="ar-SA"/>
        </w:rPr>
        <w:br/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A82C21" w:rsidRPr="00B5502B" w14:paraId="6A55637E" w14:textId="77777777" w:rsidTr="00AF256C">
        <w:trPr>
          <w:jc w:val="center"/>
        </w:trPr>
        <w:tc>
          <w:tcPr>
            <w:tcW w:w="726" w:type="pct"/>
            <w:vAlign w:val="center"/>
          </w:tcPr>
          <w:p w14:paraId="6A55637B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7C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14:paraId="6A55637D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81" w14:textId="77777777" w:rsidTr="00AF256C">
        <w:trPr>
          <w:trHeight w:val="511"/>
          <w:jc w:val="center"/>
        </w:trPr>
        <w:tc>
          <w:tcPr>
            <w:tcW w:w="726" w:type="pct"/>
            <w:vAlign w:val="center"/>
          </w:tcPr>
          <w:p w14:paraId="6A55637F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6A556380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84" w14:textId="77777777" w:rsidTr="00AF256C">
        <w:trPr>
          <w:trHeight w:val="511"/>
          <w:jc w:val="center"/>
        </w:trPr>
        <w:tc>
          <w:tcPr>
            <w:tcW w:w="726" w:type="pct"/>
            <w:vAlign w:val="center"/>
          </w:tcPr>
          <w:p w14:paraId="6A55638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6A55638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86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8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87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8B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8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89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8A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8E" w14:textId="77777777" w:rsidTr="00AF256C">
        <w:trPr>
          <w:trHeight w:val="470"/>
          <w:jc w:val="center"/>
        </w:trPr>
        <w:tc>
          <w:tcPr>
            <w:tcW w:w="803" w:type="pct"/>
            <w:vAlign w:val="center"/>
          </w:tcPr>
          <w:p w14:paraId="6A55638C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8D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91" w14:textId="77777777" w:rsidTr="00AF256C">
        <w:trPr>
          <w:trHeight w:val="470"/>
          <w:jc w:val="center"/>
        </w:trPr>
        <w:tc>
          <w:tcPr>
            <w:tcW w:w="803" w:type="pct"/>
            <w:vAlign w:val="center"/>
          </w:tcPr>
          <w:p w14:paraId="6A55638F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90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93" w14:textId="77777777" w:rsidTr="00AF256C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9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94" w14:textId="77777777"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5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6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7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8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9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A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B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C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D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E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F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0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1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2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3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4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5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6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7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8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9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0"/>
    <w:p w14:paraId="6A5563AD" w14:textId="77777777" w:rsidR="00515881" w:rsidRDefault="00515881"/>
    <w:sectPr w:rsidR="00515881" w:rsidSect="00351FB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BA4C1" w14:textId="77777777" w:rsidR="00AF256C" w:rsidRDefault="00AF256C" w:rsidP="00A82C21">
      <w:pPr>
        <w:spacing w:after="0" w:line="240" w:lineRule="auto"/>
      </w:pPr>
      <w:r>
        <w:separator/>
      </w:r>
    </w:p>
  </w:endnote>
  <w:endnote w:type="continuationSeparator" w:id="0">
    <w:p w14:paraId="440D19C5" w14:textId="77777777" w:rsidR="00AF256C" w:rsidRDefault="00AF256C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C1822" w14:textId="77777777" w:rsidR="00AF256C" w:rsidRDefault="00AF256C" w:rsidP="00A82C21">
      <w:pPr>
        <w:spacing w:after="0" w:line="240" w:lineRule="auto"/>
      </w:pPr>
      <w:r>
        <w:separator/>
      </w:r>
    </w:p>
  </w:footnote>
  <w:footnote w:type="continuationSeparator" w:id="0">
    <w:p w14:paraId="063ADC2A" w14:textId="77777777" w:rsidR="00AF256C" w:rsidRDefault="00AF256C" w:rsidP="00A82C21">
      <w:pPr>
        <w:spacing w:after="0" w:line="240" w:lineRule="auto"/>
      </w:pPr>
      <w:r>
        <w:continuationSeparator/>
      </w:r>
    </w:p>
  </w:footnote>
  <w:footnote w:id="1">
    <w:p w14:paraId="37A6D18C" w14:textId="28C8F485" w:rsidR="00AF256C" w:rsidRPr="009A3E41" w:rsidRDefault="00AF256C" w:rsidP="00AF256C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 w:rsidR="00B1362D">
        <w:rPr>
          <w:rFonts w:ascii="Arial" w:hAnsi="Arial" w:cs="Arial"/>
          <w:i/>
          <w:sz w:val="16"/>
          <w:szCs w:val="16"/>
        </w:rPr>
        <w:t>. z 2019 r., poz. 784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2">
    <w:p w14:paraId="15C1B590" w14:textId="70410B7E" w:rsidR="00AF256C" w:rsidRPr="009C4B58" w:rsidRDefault="00AF256C" w:rsidP="00AF256C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(Dz. U. z </w:t>
      </w:r>
      <w:r w:rsidR="00B1362D">
        <w:rPr>
          <w:rFonts w:ascii="Arial" w:hAnsi="Arial" w:cs="Arial"/>
          <w:i/>
          <w:iCs/>
          <w:sz w:val="16"/>
          <w:szCs w:val="16"/>
        </w:rPr>
        <w:t>2019</w:t>
      </w:r>
      <w:r w:rsidR="00FF1350">
        <w:rPr>
          <w:rFonts w:ascii="Arial" w:hAnsi="Arial" w:cs="Arial"/>
          <w:i/>
          <w:iCs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B1362D">
        <w:rPr>
          <w:rFonts w:ascii="Arial" w:hAnsi="Arial" w:cs="Arial"/>
          <w:i/>
          <w:iCs/>
          <w:sz w:val="16"/>
          <w:szCs w:val="16"/>
        </w:rPr>
        <w:t>1373</w:t>
      </w:r>
      <w:r w:rsidR="00FF1350">
        <w:rPr>
          <w:rFonts w:ascii="Arial" w:hAnsi="Arial" w:cs="Arial"/>
          <w:i/>
          <w:iCs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3">
    <w:p w14:paraId="435F16A6" w14:textId="7ACDE084" w:rsidR="00AF256C" w:rsidRDefault="00AF256C" w:rsidP="00AF256C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(Dz. U. z </w:t>
      </w:r>
      <w:r w:rsidR="00FF1350" w:rsidRPr="009C4B58">
        <w:rPr>
          <w:rFonts w:ascii="Arial" w:hAnsi="Arial" w:cs="Arial"/>
          <w:i/>
          <w:iCs/>
          <w:sz w:val="16"/>
          <w:szCs w:val="16"/>
        </w:rPr>
        <w:t>2</w:t>
      </w:r>
      <w:r w:rsidR="00B1362D">
        <w:rPr>
          <w:rFonts w:ascii="Arial" w:hAnsi="Arial" w:cs="Arial"/>
          <w:i/>
          <w:iCs/>
          <w:sz w:val="16"/>
          <w:szCs w:val="16"/>
        </w:rPr>
        <w:t>019</w:t>
      </w:r>
      <w:r w:rsidR="00FF1350">
        <w:rPr>
          <w:rFonts w:ascii="Arial" w:hAnsi="Arial" w:cs="Arial"/>
          <w:i/>
          <w:iCs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B1362D">
        <w:rPr>
          <w:rFonts w:ascii="Arial" w:hAnsi="Arial" w:cs="Arial"/>
          <w:i/>
          <w:iCs/>
          <w:sz w:val="16"/>
          <w:szCs w:val="16"/>
        </w:rPr>
        <w:t>1373</w:t>
      </w:r>
      <w:r w:rsidR="00FF1350">
        <w:rPr>
          <w:rFonts w:ascii="Arial" w:hAnsi="Arial" w:cs="Arial"/>
          <w:i/>
          <w:iCs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4">
    <w:p w14:paraId="31F4C721" w14:textId="77777777" w:rsidR="00AF256C" w:rsidRPr="00645BBD" w:rsidRDefault="00AF256C" w:rsidP="00AF256C">
      <w:pPr>
        <w:pStyle w:val="Tekstprzypisudolnego"/>
        <w:jc w:val="both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14:paraId="16881B40" w14:textId="77777777" w:rsidR="00AF256C" w:rsidRPr="0037082E" w:rsidRDefault="00AF256C" w:rsidP="00AF256C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14:paraId="6A5563C1" w14:textId="52A5C23E" w:rsidR="00AF256C" w:rsidRDefault="00AF256C" w:rsidP="00B1362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</w:t>
      </w:r>
      <w:r w:rsidRPr="00F76AE1">
        <w:t xml:space="preserve">stawy z dnia 12 maja 2011 r. </w:t>
      </w:r>
      <w:r w:rsidR="00B1362D">
        <w:br/>
      </w:r>
      <w:r w:rsidRPr="00F76AE1">
        <w:t xml:space="preserve">o refundacji leków, środków spożywczych specjalnego przeznaczenia żywieniowego oraz wyrobów medycznych (Dz. U. z </w:t>
      </w:r>
      <w:r w:rsidR="00B1362D">
        <w:t>2019</w:t>
      </w:r>
      <w:r>
        <w:t xml:space="preserve"> r., poz.</w:t>
      </w:r>
      <w:r w:rsidR="00B1362D">
        <w:t>784</w:t>
      </w:r>
      <w:r w:rsidRPr="00F76AE1">
        <w:t xml:space="preserve"> z </w:t>
      </w:r>
      <w:proofErr w:type="spellStart"/>
      <w:r w:rsidRPr="00F76AE1">
        <w:t>późn</w:t>
      </w:r>
      <w:proofErr w:type="spellEnd"/>
      <w:r w:rsidRPr="00F76AE1">
        <w:t>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76181"/>
    <w:multiLevelType w:val="hybridMultilevel"/>
    <w:tmpl w:val="FD122BDE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C21"/>
    <w:rsid w:val="000130DA"/>
    <w:rsid w:val="0003442A"/>
    <w:rsid w:val="000A394E"/>
    <w:rsid w:val="00181618"/>
    <w:rsid w:val="001D0734"/>
    <w:rsid w:val="00242283"/>
    <w:rsid w:val="002518A8"/>
    <w:rsid w:val="00351FB9"/>
    <w:rsid w:val="00431339"/>
    <w:rsid w:val="0045581A"/>
    <w:rsid w:val="004D1142"/>
    <w:rsid w:val="00515881"/>
    <w:rsid w:val="00525483"/>
    <w:rsid w:val="005A07CA"/>
    <w:rsid w:val="005C542F"/>
    <w:rsid w:val="0063756D"/>
    <w:rsid w:val="006722D2"/>
    <w:rsid w:val="006A5FAF"/>
    <w:rsid w:val="00725F34"/>
    <w:rsid w:val="00727CF0"/>
    <w:rsid w:val="007A7194"/>
    <w:rsid w:val="007F3728"/>
    <w:rsid w:val="00807F23"/>
    <w:rsid w:val="00844A91"/>
    <w:rsid w:val="00953DA2"/>
    <w:rsid w:val="00965E23"/>
    <w:rsid w:val="00A82C21"/>
    <w:rsid w:val="00AF256C"/>
    <w:rsid w:val="00AF3E7D"/>
    <w:rsid w:val="00B0517E"/>
    <w:rsid w:val="00B1362D"/>
    <w:rsid w:val="00B328D4"/>
    <w:rsid w:val="00B55D29"/>
    <w:rsid w:val="00BF2CCD"/>
    <w:rsid w:val="00C27548"/>
    <w:rsid w:val="00E1218F"/>
    <w:rsid w:val="00E4120A"/>
    <w:rsid w:val="00F91101"/>
    <w:rsid w:val="00FA3E89"/>
    <w:rsid w:val="00FF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6A55630A"/>
  <w15:docId w15:val="{30F48623-FEE6-4BC0-AB70-AEADE8CB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75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75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756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E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10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control" Target="activeX/activeX6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5" Type="http://schemas.openxmlformats.org/officeDocument/2006/relationships/styles" Target="style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control" Target="activeX/activeX8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EC71292D7947429E5E4A88D658C657" ma:contentTypeVersion="0" ma:contentTypeDescription="Utwórz nowy dokument." ma:contentTypeScope="" ma:versionID="d14e634e22972b0f0d34e302c870bf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BAFC34-945B-4897-886E-C5FD48A36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3D79B9-D4BF-4A7C-8C04-5556759F8F6D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1085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Katarzyna Mućka</cp:lastModifiedBy>
  <cp:revision>9</cp:revision>
  <cp:lastPrinted>2018-05-21T08:44:00Z</cp:lastPrinted>
  <dcterms:created xsi:type="dcterms:W3CDTF">2019-04-17T11:22:00Z</dcterms:created>
  <dcterms:modified xsi:type="dcterms:W3CDTF">2019-10-18T05:46:00Z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0x010100B6EC71292D7947429E5E4A88D658C657</vt:lpwstr>
  </property>
</Properties>
</file>