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Pr="00693BF3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14:paraId="05373E96" w14:textId="77777777" w:rsidR="005E0437" w:rsidRPr="00693BF3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14:paraId="3368B16C" w14:textId="77777777" w:rsidR="005E0437" w:rsidRPr="00693BF3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i analiz wnioskodawcy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693BF3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:rsidRPr="00693BF3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Pr="00693BF3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693BF3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0B57EF" w:rsidRPr="00693BF3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Pr="00693BF3" w:rsidRDefault="000B57EF" w:rsidP="00693BF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5A01AE9B" w:rsidR="000B57EF" w:rsidRPr="00693BF3" w:rsidRDefault="009F1074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highlight w:val="cyan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OT.423</w:t>
            </w:r>
            <w:r w:rsidR="003A3B70">
              <w:rPr>
                <w:rFonts w:ascii="Arial" w:eastAsia="Times New Roman" w:hAnsi="Arial" w:cs="Arial"/>
                <w:lang w:eastAsia="ar-SA"/>
              </w:rPr>
              <w:t>1</w:t>
            </w:r>
            <w:r w:rsidR="004727E8" w:rsidRPr="00693BF3">
              <w:rPr>
                <w:rFonts w:ascii="Arial" w:eastAsia="Times New Roman" w:hAnsi="Arial" w:cs="Arial"/>
                <w:lang w:eastAsia="ar-SA"/>
              </w:rPr>
              <w:t>.</w:t>
            </w:r>
            <w:r w:rsidR="00C7397A">
              <w:rPr>
                <w:rFonts w:ascii="Arial" w:eastAsia="Times New Roman" w:hAnsi="Arial" w:cs="Arial"/>
                <w:lang w:eastAsia="ar-SA"/>
              </w:rPr>
              <w:t>4</w:t>
            </w:r>
            <w:r w:rsidR="004E6E11">
              <w:rPr>
                <w:rFonts w:ascii="Arial" w:eastAsia="Times New Roman" w:hAnsi="Arial" w:cs="Arial"/>
                <w:lang w:eastAsia="ar-SA"/>
              </w:rPr>
              <w:t>3</w:t>
            </w:r>
            <w:r w:rsidRPr="00693BF3">
              <w:rPr>
                <w:rFonts w:ascii="Arial" w:eastAsia="Times New Roman" w:hAnsi="Arial" w:cs="Arial"/>
                <w:lang w:eastAsia="ar-SA"/>
              </w:rPr>
              <w:t>.202</w:t>
            </w:r>
            <w:r w:rsidR="003A3B70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</w:tr>
      <w:tr w:rsidR="000B57EF" w:rsidRPr="00693BF3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Pr="00693BF3" w:rsidRDefault="000B57EF" w:rsidP="00693BF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30B39EE8" w:rsidR="000B57EF" w:rsidRPr="00D05AED" w:rsidRDefault="00C7397A" w:rsidP="00D05AED">
            <w:pPr>
              <w:spacing w:before="40" w:after="40"/>
              <w:jc w:val="both"/>
              <w:rPr>
                <w:rFonts w:ascii="Arial" w:hAnsi="Arial" w:cs="Arial"/>
                <w:lang w:eastAsia="ar-SA"/>
              </w:rPr>
            </w:pPr>
            <w:r w:rsidRPr="00C7397A">
              <w:rPr>
                <w:rFonts w:ascii="Arial" w:eastAsia="Times New Roman" w:hAnsi="Arial" w:cs="Arial"/>
                <w:lang w:eastAsia="ar-SA"/>
              </w:rPr>
              <w:t xml:space="preserve">Wniosek o objęcie refundacją produktów leczniczych </w:t>
            </w:r>
            <w:proofErr w:type="spellStart"/>
            <w:r w:rsidRPr="00C7397A">
              <w:rPr>
                <w:rFonts w:ascii="Arial" w:eastAsia="Times New Roman" w:hAnsi="Arial" w:cs="Arial"/>
                <w:lang w:eastAsia="ar-SA"/>
              </w:rPr>
              <w:t>Kaftrio</w:t>
            </w:r>
            <w:proofErr w:type="spellEnd"/>
            <w:r w:rsidRPr="00C7397A">
              <w:rPr>
                <w:rFonts w:ascii="Arial" w:eastAsia="Times New Roman" w:hAnsi="Arial" w:cs="Arial"/>
                <w:lang w:eastAsia="ar-SA"/>
              </w:rPr>
              <w:t xml:space="preserve"> (</w:t>
            </w:r>
            <w:proofErr w:type="spellStart"/>
            <w:r w:rsidRPr="00C7397A">
              <w:rPr>
                <w:rFonts w:ascii="Arial" w:eastAsia="Times New Roman" w:hAnsi="Arial" w:cs="Arial"/>
                <w:lang w:eastAsia="ar-SA"/>
              </w:rPr>
              <w:t>Ivacaftorum</w:t>
            </w:r>
            <w:proofErr w:type="spellEnd"/>
            <w:r w:rsidRPr="00C7397A">
              <w:rPr>
                <w:rFonts w:ascii="Arial" w:eastAsia="Times New Roman" w:hAnsi="Arial" w:cs="Arial"/>
                <w:lang w:eastAsia="ar-SA"/>
              </w:rPr>
              <w:t xml:space="preserve"> +  </w:t>
            </w:r>
            <w:proofErr w:type="spellStart"/>
            <w:r w:rsidRPr="00C7397A">
              <w:rPr>
                <w:rFonts w:ascii="Arial" w:eastAsia="Times New Roman" w:hAnsi="Arial" w:cs="Arial"/>
                <w:lang w:eastAsia="ar-SA"/>
              </w:rPr>
              <w:t>Tezacaftorum</w:t>
            </w:r>
            <w:proofErr w:type="spellEnd"/>
            <w:r w:rsidRPr="00C7397A">
              <w:rPr>
                <w:rFonts w:ascii="Arial" w:eastAsia="Times New Roman" w:hAnsi="Arial" w:cs="Arial"/>
                <w:lang w:eastAsia="ar-SA"/>
              </w:rPr>
              <w:t xml:space="preserve"> + </w:t>
            </w:r>
            <w:proofErr w:type="spellStart"/>
            <w:r w:rsidRPr="00C7397A">
              <w:rPr>
                <w:rFonts w:ascii="Arial" w:eastAsia="Times New Roman" w:hAnsi="Arial" w:cs="Arial"/>
                <w:lang w:eastAsia="ar-SA"/>
              </w:rPr>
              <w:t>Elexacaftorum</w:t>
            </w:r>
            <w:proofErr w:type="spellEnd"/>
            <w:r w:rsidRPr="00C7397A">
              <w:rPr>
                <w:rFonts w:ascii="Arial" w:eastAsia="Times New Roman" w:hAnsi="Arial" w:cs="Arial"/>
                <w:lang w:eastAsia="ar-SA"/>
              </w:rPr>
              <w:t xml:space="preserve">) i </w:t>
            </w:r>
            <w:proofErr w:type="spellStart"/>
            <w:r w:rsidRPr="00C7397A">
              <w:rPr>
                <w:rFonts w:ascii="Arial" w:eastAsia="Times New Roman" w:hAnsi="Arial" w:cs="Arial"/>
                <w:lang w:eastAsia="ar-SA"/>
              </w:rPr>
              <w:t>Katydeco</w:t>
            </w:r>
            <w:proofErr w:type="spellEnd"/>
            <w:r w:rsidRPr="00C7397A">
              <w:rPr>
                <w:rFonts w:ascii="Arial" w:eastAsia="Times New Roman" w:hAnsi="Arial" w:cs="Arial"/>
                <w:lang w:eastAsia="ar-SA"/>
              </w:rPr>
              <w:t xml:space="preserve"> (</w:t>
            </w:r>
            <w:proofErr w:type="spellStart"/>
            <w:r w:rsidRPr="00C7397A">
              <w:rPr>
                <w:rFonts w:ascii="Arial" w:eastAsia="Times New Roman" w:hAnsi="Arial" w:cs="Arial"/>
                <w:lang w:eastAsia="ar-SA"/>
              </w:rPr>
              <w:t>Ivacaftorum</w:t>
            </w:r>
            <w:proofErr w:type="spellEnd"/>
            <w:r w:rsidRPr="00C7397A">
              <w:rPr>
                <w:rFonts w:ascii="Arial" w:eastAsia="Times New Roman" w:hAnsi="Arial" w:cs="Arial"/>
                <w:lang w:eastAsia="ar-SA"/>
              </w:rPr>
              <w:t>) w ramach programu lekowego: B.112 „Leczenie chorych na mukowiscydozę (ICD-10: E84)”</w:t>
            </w:r>
          </w:p>
        </w:tc>
      </w:tr>
    </w:tbl>
    <w:p w14:paraId="198E879A" w14:textId="6D8D22F7" w:rsidR="006C7F97" w:rsidRPr="00693BF3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>Uwagi (pkt. 2) wraz z wypełnioną i własnoręcznie podpisaną Deklaracją Konfliktu Interesów (pkt. 1) należy złożyć w siedzibie Agencji Oceny Technologii Medycznych i Taryfikacji, ul.</w:t>
      </w:r>
      <w:r w:rsidR="004C53B7">
        <w:rPr>
          <w:rFonts w:ascii="Arial" w:eastAsia="Times New Roman" w:hAnsi="Arial" w:cs="Arial"/>
          <w:i/>
          <w:lang w:eastAsia="ar-SA"/>
        </w:rPr>
        <w:t> </w:t>
      </w:r>
      <w:r w:rsidR="00F42438" w:rsidRPr="00693BF3">
        <w:rPr>
          <w:rFonts w:ascii="Arial" w:eastAsia="Times New Roman" w:hAnsi="Arial" w:cs="Arial"/>
          <w:i/>
          <w:lang w:eastAsia="ar-SA"/>
        </w:rPr>
        <w:t>Przeskok 2</w:t>
      </w:r>
      <w:r w:rsidRPr="00693BF3">
        <w:rPr>
          <w:rFonts w:ascii="Arial" w:eastAsia="Times New Roman" w:hAnsi="Arial" w:cs="Arial"/>
          <w:i/>
          <w:lang w:eastAsia="ar-SA"/>
        </w:rPr>
        <w:t>,</w:t>
      </w:r>
      <w:r w:rsidR="00377D44">
        <w:rPr>
          <w:rFonts w:ascii="Arial" w:eastAsia="Times New Roman" w:hAnsi="Arial" w:cs="Arial"/>
          <w:i/>
          <w:lang w:eastAsia="ar-SA"/>
        </w:rPr>
        <w:t xml:space="preserve"> </w:t>
      </w:r>
      <w:r w:rsidR="00F42438" w:rsidRPr="00693BF3">
        <w:rPr>
          <w:rFonts w:ascii="Arial" w:eastAsia="Times New Roman" w:hAnsi="Arial" w:cs="Arial"/>
          <w:i/>
          <w:lang w:eastAsia="ar-SA"/>
        </w:rPr>
        <w:t xml:space="preserve">00-032 </w:t>
      </w:r>
      <w:r w:rsidRPr="00693BF3">
        <w:rPr>
          <w:rFonts w:ascii="Arial" w:eastAsia="Times New Roman" w:hAnsi="Arial" w:cs="Arial"/>
          <w:i/>
          <w:lang w:eastAsia="ar-SA"/>
        </w:rPr>
        <w:t xml:space="preserve">Warszawa, bądź przesłać przesyłką kurierską </w:t>
      </w:r>
      <w:r w:rsidR="009F1074" w:rsidRPr="00693BF3">
        <w:rPr>
          <w:rFonts w:ascii="Arial" w:eastAsia="Times New Roman" w:hAnsi="Arial" w:cs="Arial"/>
          <w:i/>
          <w:lang w:eastAsia="ar-SA"/>
        </w:rPr>
        <w:t>albo</w:t>
      </w:r>
      <w:r w:rsidR="006C7F97" w:rsidRPr="00693BF3">
        <w:rPr>
          <w:rFonts w:ascii="Arial" w:eastAsia="Times New Roman" w:hAnsi="Arial" w:cs="Arial"/>
          <w:i/>
          <w:lang w:eastAsia="ar-SA"/>
        </w:rPr>
        <w:t xml:space="preserve"> </w:t>
      </w:r>
      <w:r w:rsidRPr="00693BF3">
        <w:rPr>
          <w:rFonts w:ascii="Arial" w:eastAsia="Times New Roman" w:hAnsi="Arial" w:cs="Arial"/>
          <w:i/>
          <w:lang w:eastAsia="ar-SA"/>
        </w:rPr>
        <w:t>pocztową na adres siedziby Agencji</w:t>
      </w:r>
      <w:r w:rsidR="006C7F97" w:rsidRPr="00693BF3">
        <w:rPr>
          <w:rFonts w:ascii="Arial" w:eastAsia="Times New Roman" w:hAnsi="Arial" w:cs="Arial"/>
          <w:i/>
          <w:lang w:eastAsia="ar-SA"/>
        </w:rPr>
        <w:t xml:space="preserve">. </w:t>
      </w:r>
    </w:p>
    <w:p w14:paraId="3A0131A8" w14:textId="151F8A95" w:rsidR="005E0437" w:rsidRPr="00693BF3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u w:val="single"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 xml:space="preserve">Dopuszczalne jest również przesłanie </w:t>
      </w:r>
      <w:r w:rsidR="000553B1" w:rsidRPr="00693BF3">
        <w:rPr>
          <w:rFonts w:ascii="Arial" w:eastAsia="Times New Roman" w:hAnsi="Arial" w:cs="Arial"/>
          <w:i/>
          <w:lang w:eastAsia="ar-SA"/>
        </w:rPr>
        <w:t>n</w:t>
      </w:r>
      <w:r w:rsidR="000553B1" w:rsidRPr="00693BF3">
        <w:rPr>
          <w:rFonts w:ascii="Arial" w:eastAsia="Times New Roman" w:hAnsi="Arial" w:cs="Arial"/>
          <w:bCs/>
          <w:i/>
          <w:lang w:eastAsia="ar-SA"/>
        </w:rPr>
        <w:t xml:space="preserve">a </w:t>
      </w:r>
      <w:r w:rsidR="000553B1" w:rsidRPr="00693BF3">
        <w:rPr>
          <w:rFonts w:ascii="Arial" w:eastAsia="Times New Roman" w:hAnsi="Arial" w:cs="Arial"/>
          <w:bCs/>
          <w:i/>
          <w:u w:val="single"/>
          <w:lang w:eastAsia="ar-SA"/>
        </w:rPr>
        <w:t xml:space="preserve">adres poczty elektronicznej: </w:t>
      </w:r>
      <w:hyperlink r:id="rId7" w:history="1">
        <w:r w:rsidR="000553B1" w:rsidRPr="00693BF3">
          <w:rPr>
            <w:rStyle w:val="Hipercze"/>
            <w:rFonts w:ascii="Arial" w:hAnsi="Arial" w:cs="Arial"/>
            <w:bCs/>
            <w:i/>
            <w:color w:val="auto"/>
            <w:u w:val="none"/>
            <w:lang w:eastAsia="ar-SA"/>
          </w:rPr>
          <w:t>sekretariat@aotm.gov.pl</w:t>
        </w:r>
      </w:hyperlink>
      <w:r w:rsidR="00693BF3">
        <w:rPr>
          <w:rFonts w:ascii="Arial" w:eastAsia="Times New Roman" w:hAnsi="Arial" w:cs="Arial"/>
          <w:bCs/>
          <w:i/>
          <w:u w:val="single"/>
          <w:lang w:eastAsia="ar-SA"/>
        </w:rPr>
        <w:t xml:space="preserve"> </w:t>
      </w:r>
      <w:r w:rsidR="00693BF3">
        <w:rPr>
          <w:rFonts w:ascii="Arial" w:eastAsia="Times New Roman" w:hAnsi="Arial" w:cs="Arial"/>
          <w:i/>
          <w:lang w:eastAsia="ar-SA"/>
        </w:rPr>
        <w:t xml:space="preserve">uwag </w:t>
      </w:r>
      <w:r w:rsidRPr="00693BF3">
        <w:rPr>
          <w:rFonts w:ascii="Arial" w:eastAsia="Times New Roman" w:hAnsi="Arial" w:cs="Arial"/>
          <w:i/>
          <w:lang w:eastAsia="ar-SA"/>
        </w:rPr>
        <w:t xml:space="preserve">(pkt. 2) wraz z wypełnioną Deklaracją Konfliktu Interesów (pkt. 1) podpisaną za pomocą  kwalifikowanego podpisu elektronicznego  albo podpisu zaufanego </w:t>
      </w:r>
    </w:p>
    <w:p w14:paraId="5ADACB41" w14:textId="22AF5523" w:rsidR="005E0437" w:rsidRPr="00693BF3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 w:rsidRPr="00693BF3">
        <w:rPr>
          <w:rFonts w:ascii="Arial" w:eastAsia="Times New Roman" w:hAnsi="Arial" w:cs="Arial"/>
          <w:i/>
          <w:lang w:eastAsia="ar-SA"/>
        </w:rPr>
        <w:t>bądź przesłane na adres poczty elektronicznej:</w:t>
      </w:r>
      <w:r w:rsidR="000553B1" w:rsidRPr="00693BF3">
        <w:rPr>
          <w:rFonts w:ascii="Arial" w:hAnsi="Arial" w:cs="Arial"/>
          <w:bCs/>
        </w:rPr>
        <w:t xml:space="preserve"> </w:t>
      </w:r>
      <w:hyperlink r:id="rId8" w:history="1">
        <w:r w:rsidR="000553B1" w:rsidRPr="00693BF3">
          <w:rPr>
            <w:rStyle w:val="Hipercze"/>
            <w:rFonts w:ascii="Arial" w:hAnsi="Arial" w:cs="Arial"/>
            <w:bCs/>
            <w:i/>
            <w:color w:val="auto"/>
            <w:u w:val="none"/>
            <w:lang w:eastAsia="ar-SA"/>
          </w:rPr>
          <w:t>sekretariat@aotm.gov.pl</w:t>
        </w:r>
      </w:hyperlink>
      <w:r w:rsidR="000553B1" w:rsidRPr="00693BF3">
        <w:rPr>
          <w:rFonts w:ascii="Arial" w:eastAsia="Times New Roman" w:hAnsi="Arial" w:cs="Arial"/>
          <w:i/>
          <w:lang w:eastAsia="ar-SA"/>
        </w:rPr>
        <w:t xml:space="preserve"> </w:t>
      </w:r>
      <w:r w:rsidRPr="00693BF3">
        <w:rPr>
          <w:rFonts w:ascii="Arial" w:eastAsia="Times New Roman" w:hAnsi="Arial" w:cs="Arial"/>
          <w:i/>
          <w:lang w:eastAsia="ar-SA"/>
        </w:rPr>
        <w:t>po upływie tego terminu nie będą rozpatrywane.</w:t>
      </w:r>
    </w:p>
    <w:p w14:paraId="16B4528F" w14:textId="713479B3" w:rsidR="00F42438" w:rsidRPr="00693BF3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ar-SA"/>
        </w:rPr>
      </w:pPr>
      <w:r w:rsidRPr="00693BF3">
        <w:rPr>
          <w:rFonts w:ascii="Arial" w:eastAsia="Times New Roman" w:hAnsi="Arial" w:cs="Arial"/>
          <w:b/>
          <w:i/>
          <w:lang w:eastAsia="ar-SA"/>
        </w:rPr>
        <w:t xml:space="preserve">W związku z obowiązującym stanem epidemii wprowadzonym </w:t>
      </w:r>
      <w:r w:rsidR="006C7F97" w:rsidRPr="00693BF3">
        <w:rPr>
          <w:rFonts w:ascii="Arial" w:eastAsia="Times New Roman" w:hAnsi="Arial" w:cs="Arial"/>
          <w:b/>
          <w:i/>
          <w:lang w:eastAsia="ar-SA"/>
        </w:rPr>
        <w:t>r</w:t>
      </w:r>
      <w:r w:rsidRPr="00693BF3">
        <w:rPr>
          <w:rFonts w:ascii="Arial" w:eastAsia="Times New Roman" w:hAnsi="Arial" w:cs="Arial"/>
          <w:b/>
          <w:i/>
          <w:lang w:eastAsia="ar-SA"/>
        </w:rPr>
        <w:t>ozporządzeniem Ministra Zdrowia z dnia 20 marca 2020 r. w sprawie ogłoszenia na obszarze Rzeczypospolitej Polskiej stanu epidemii</w:t>
      </w:r>
      <w:r w:rsidR="000553B1" w:rsidRPr="00693BF3">
        <w:rPr>
          <w:rFonts w:ascii="Arial" w:eastAsia="Times New Roman" w:hAnsi="Arial" w:cs="Arial"/>
          <w:b/>
          <w:i/>
          <w:lang w:eastAsia="ar-SA"/>
        </w:rPr>
        <w:t xml:space="preserve"> (Dz. U. z 2020 r., poz. 491 z </w:t>
      </w:r>
      <w:proofErr w:type="spellStart"/>
      <w:r w:rsidR="000553B1" w:rsidRPr="00693BF3">
        <w:rPr>
          <w:rFonts w:ascii="Arial" w:eastAsia="Times New Roman" w:hAnsi="Arial" w:cs="Arial"/>
          <w:b/>
          <w:i/>
          <w:lang w:eastAsia="ar-SA"/>
        </w:rPr>
        <w:t>późn</w:t>
      </w:r>
      <w:proofErr w:type="spellEnd"/>
      <w:r w:rsidR="000553B1" w:rsidRPr="00693BF3">
        <w:rPr>
          <w:rFonts w:ascii="Arial" w:eastAsia="Times New Roman" w:hAnsi="Arial" w:cs="Arial"/>
          <w:b/>
          <w:i/>
          <w:lang w:eastAsia="ar-SA"/>
        </w:rPr>
        <w:t>. zm.)</w:t>
      </w:r>
      <w:r w:rsidRPr="00693BF3">
        <w:rPr>
          <w:rFonts w:ascii="Arial" w:eastAsia="Times New Roman" w:hAnsi="Arial" w:cs="Arial"/>
          <w:b/>
          <w:i/>
          <w:lang w:eastAsia="ar-SA"/>
        </w:rPr>
        <w:t xml:space="preserve">, </w:t>
      </w:r>
      <w:r w:rsidR="006655D6" w:rsidRPr="00693BF3">
        <w:rPr>
          <w:rFonts w:ascii="Arial" w:eastAsia="Times New Roman" w:hAnsi="Arial" w:cs="Arial"/>
          <w:b/>
          <w:i/>
          <w:lang w:eastAsia="ar-SA"/>
        </w:rPr>
        <w:t>w</w:t>
      </w:r>
      <w:r w:rsidR="004C53B7">
        <w:rPr>
          <w:rFonts w:ascii="Arial" w:eastAsia="Times New Roman" w:hAnsi="Arial" w:cs="Arial"/>
          <w:b/>
          <w:i/>
          <w:lang w:eastAsia="ar-SA"/>
        </w:rPr>
        <w:t> </w:t>
      </w:r>
      <w:r w:rsidR="006655D6" w:rsidRPr="00693BF3">
        <w:rPr>
          <w:rFonts w:ascii="Arial" w:eastAsia="Times New Roman" w:hAnsi="Arial" w:cs="Arial"/>
          <w:b/>
          <w:i/>
          <w:lang w:eastAsia="ar-SA"/>
        </w:rPr>
        <w:t xml:space="preserve">przypadku zamiaru przesłania  uwag wraz </w:t>
      </w:r>
      <w:r w:rsidR="00C85811" w:rsidRPr="00693BF3">
        <w:rPr>
          <w:rFonts w:ascii="Arial" w:eastAsia="Times New Roman" w:hAnsi="Arial" w:cs="Arial"/>
          <w:b/>
          <w:i/>
          <w:lang w:eastAsia="ar-SA"/>
        </w:rPr>
        <w:t xml:space="preserve">z </w:t>
      </w:r>
      <w:r w:rsidR="006655D6" w:rsidRPr="00693BF3">
        <w:rPr>
          <w:rFonts w:ascii="Arial" w:eastAsia="Times New Roman" w:hAnsi="Arial" w:cs="Arial"/>
          <w:b/>
          <w:i/>
          <w:lang w:eastAsia="ar-SA"/>
        </w:rPr>
        <w:t>Deklaracją Konfliktu Interesów przesyłką kurierską albo  pocztową na adres siedziby Agencji,</w:t>
      </w:r>
      <w:r w:rsidR="006655D6" w:rsidRPr="00693BF3">
        <w:rPr>
          <w:rFonts w:ascii="Arial" w:eastAsia="Times New Roman" w:hAnsi="Arial" w:cs="Arial"/>
          <w:i/>
          <w:lang w:eastAsia="ar-SA"/>
        </w:rPr>
        <w:t xml:space="preserve">  </w:t>
      </w:r>
      <w:r w:rsidRPr="00693BF3">
        <w:rPr>
          <w:rFonts w:ascii="Arial" w:eastAsia="Times New Roman" w:hAnsi="Arial" w:cs="Arial"/>
          <w:b/>
          <w:i/>
          <w:u w:val="single"/>
          <w:lang w:eastAsia="ar-SA"/>
        </w:rPr>
        <w:t>zwracamy się z uprzejmą prośbą o</w:t>
      </w:r>
      <w:r w:rsidR="000553B1"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 dodatkowe </w:t>
      </w:r>
      <w:r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 </w:t>
      </w:r>
      <w:r w:rsidR="00F42438" w:rsidRPr="00693BF3">
        <w:rPr>
          <w:rFonts w:ascii="Arial" w:eastAsia="Times New Roman" w:hAnsi="Arial" w:cs="Arial"/>
          <w:b/>
          <w:i/>
          <w:u w:val="single"/>
          <w:lang w:eastAsia="ar-SA"/>
        </w:rPr>
        <w:t>przekazanie</w:t>
      </w:r>
      <w:r w:rsidR="000553B1"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 </w:t>
      </w:r>
      <w:r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skanu (lub zdjęcia) podpisanego dokumentu </w:t>
      </w:r>
      <w:r w:rsidR="00F42438" w:rsidRPr="00693BF3">
        <w:rPr>
          <w:rFonts w:ascii="Arial" w:eastAsia="Times New Roman" w:hAnsi="Arial" w:cs="Arial"/>
          <w:b/>
          <w:i/>
          <w:u w:val="single"/>
          <w:lang w:eastAsia="ar-SA"/>
        </w:rPr>
        <w:t>za</w:t>
      </w:r>
      <w:r w:rsidRPr="00693BF3">
        <w:rPr>
          <w:rFonts w:ascii="Arial" w:eastAsia="Times New Roman" w:hAnsi="Arial" w:cs="Arial"/>
          <w:b/>
          <w:i/>
          <w:u w:val="single"/>
          <w:lang w:eastAsia="ar-SA"/>
        </w:rPr>
        <w:t> </w:t>
      </w:r>
      <w:r w:rsidR="00F42438"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pośrednictwem </w:t>
      </w:r>
      <w:proofErr w:type="spellStart"/>
      <w:r w:rsidR="003052E6" w:rsidRPr="00693BF3">
        <w:rPr>
          <w:rFonts w:ascii="Arial" w:eastAsia="Times New Roman" w:hAnsi="Arial" w:cs="Arial"/>
          <w:b/>
          <w:i/>
          <w:u w:val="single"/>
          <w:lang w:eastAsia="ar-SA"/>
        </w:rPr>
        <w:t>ePUAP</w:t>
      </w:r>
      <w:proofErr w:type="spellEnd"/>
      <w:r w:rsidR="003052E6"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 lub </w:t>
      </w:r>
      <w:bookmarkStart w:id="0" w:name="_Hlk41569116"/>
      <w:r w:rsidR="00F42438" w:rsidRPr="00693BF3">
        <w:rPr>
          <w:rFonts w:ascii="Arial" w:eastAsia="Times New Roman" w:hAnsi="Arial" w:cs="Arial"/>
          <w:b/>
          <w:i/>
          <w:u w:val="single"/>
          <w:lang w:eastAsia="ar-SA"/>
        </w:rPr>
        <w:t>poczty elektronicznej</w:t>
      </w:r>
      <w:r w:rsidR="003052E6" w:rsidRPr="00693BF3">
        <w:rPr>
          <w:rFonts w:ascii="Arial" w:eastAsia="Times New Roman" w:hAnsi="Arial" w:cs="Arial"/>
          <w:b/>
          <w:i/>
          <w:u w:val="single"/>
          <w:lang w:eastAsia="ar-SA"/>
        </w:rPr>
        <w:t>:</w:t>
      </w:r>
      <w:r w:rsidR="00F42438"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 </w:t>
      </w:r>
      <w:hyperlink r:id="rId9" w:history="1">
        <w:r w:rsidR="00F42438" w:rsidRPr="00693BF3">
          <w:rPr>
            <w:rStyle w:val="Hipercze"/>
            <w:rFonts w:ascii="Arial" w:hAnsi="Arial" w:cs="Arial"/>
            <w:b/>
            <w:i/>
            <w:lang w:eastAsia="ar-SA"/>
          </w:rPr>
          <w:t>sekretariat@aotm.gov.pl</w:t>
        </w:r>
      </w:hyperlink>
      <w:r w:rsidR="00F42438" w:rsidRPr="00693BF3">
        <w:rPr>
          <w:rFonts w:ascii="Arial" w:eastAsia="Times New Roman" w:hAnsi="Arial" w:cs="Arial"/>
          <w:b/>
          <w:i/>
          <w:u w:val="single"/>
          <w:lang w:eastAsia="ar-SA"/>
        </w:rPr>
        <w:t>.</w:t>
      </w:r>
      <w:r w:rsidR="006655D6"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 </w:t>
      </w:r>
    </w:p>
    <w:bookmarkEnd w:id="0"/>
    <w:p w14:paraId="2B7E8FA4" w14:textId="77777777" w:rsidR="005E0437" w:rsidRPr="00693BF3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i/>
          <w:u w:val="single"/>
          <w:lang w:eastAsia="ar-SA"/>
        </w:rPr>
        <w:t>UWAGA! Zgłoszone uwagi i deklaracja konfliktu interesów będą publikowane w BIP AOTMiT</w:t>
      </w:r>
      <w:r w:rsidRPr="00693BF3">
        <w:rPr>
          <w:rFonts w:ascii="Arial" w:eastAsia="Times New Roman" w:hAnsi="Arial" w:cs="Arial"/>
          <w:vertAlign w:val="superscript"/>
          <w:lang w:eastAsia="ar-SA"/>
        </w:rPr>
        <w:footnoteReference w:id="2"/>
      </w:r>
      <w:r w:rsidRPr="00693BF3">
        <w:rPr>
          <w:rFonts w:ascii="Arial" w:eastAsia="Times New Roman" w:hAnsi="Arial" w:cs="Arial"/>
          <w:lang w:eastAsia="ar-SA"/>
        </w:rPr>
        <w:t>.</w:t>
      </w:r>
    </w:p>
    <w:p w14:paraId="31594153" w14:textId="77777777" w:rsidR="005E0437" w:rsidRPr="00693BF3" w:rsidRDefault="005E0437" w:rsidP="005D273B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482BD037" w14:textId="77777777" w:rsidR="005E0437" w:rsidRPr="00693BF3" w:rsidRDefault="005E0437" w:rsidP="00693BF3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Deklaracja o konflikcie interesów (DKI)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3"/>
      </w:r>
      <w:r w:rsidRPr="00693BF3">
        <w:rPr>
          <w:rFonts w:ascii="Arial" w:eastAsia="Times New Roman" w:hAnsi="Arial" w:cs="Arial"/>
          <w:b/>
          <w:lang w:eastAsia="ar-SA"/>
        </w:rPr>
        <w:t xml:space="preserve"> </w:t>
      </w:r>
      <w:r w:rsidRPr="00693BF3">
        <w:rPr>
          <w:rFonts w:ascii="Arial" w:eastAsia="Times New Roman" w:hAnsi="Arial" w:cs="Arial"/>
          <w:lang w:eastAsia="ar-SA"/>
        </w:rPr>
        <w:t>– do wypełnienia w przypadku uwag do analizy weryfikacyjnej</w:t>
      </w:r>
    </w:p>
    <w:p w14:paraId="53DF9742" w14:textId="77777777" w:rsidR="005E0437" w:rsidRPr="00693BF3" w:rsidRDefault="005E0437" w:rsidP="00693BF3">
      <w:pPr>
        <w:tabs>
          <w:tab w:val="left" w:pos="284"/>
        </w:tabs>
        <w:suppressAutoHyphens/>
        <w:spacing w:after="60" w:line="240" w:lineRule="auto"/>
        <w:ind w:left="284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43BAB18B" w14:textId="5304CD9C" w:rsidR="005E0437" w:rsidRDefault="005E0437" w:rsidP="00693BF3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Imię i nazwisko osoby składającej DKI dotyczącej złożenia uwag do upublicznionej analizy weryfikacyjnej:</w:t>
      </w:r>
      <w:r w:rsidRPr="00693BF3">
        <w:rPr>
          <w:rFonts w:ascii="Arial" w:eastAsia="Times New Roman" w:hAnsi="Arial" w:cs="Arial"/>
          <w:lang w:eastAsia="ar-SA"/>
        </w:rPr>
        <w:t xml:space="preserve"> ………………………………………………………………………</w:t>
      </w:r>
      <w:r w:rsidR="004C53B7">
        <w:rPr>
          <w:rFonts w:ascii="Arial" w:eastAsia="Times New Roman" w:hAnsi="Arial" w:cs="Arial"/>
          <w:lang w:eastAsia="ar-SA"/>
        </w:rPr>
        <w:t>………. ……………………………………………………………………………………………………………</w:t>
      </w:r>
    </w:p>
    <w:p w14:paraId="7A50B4A2" w14:textId="77777777" w:rsidR="00316D85" w:rsidRPr="005D273B" w:rsidRDefault="00316D85" w:rsidP="005D273B">
      <w:pPr>
        <w:tabs>
          <w:tab w:val="num" w:pos="491"/>
        </w:tabs>
        <w:suppressAutoHyphens/>
        <w:spacing w:after="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6C39F0EB" w14:textId="6CEB4458" w:rsidR="005E0437" w:rsidRPr="00693BF3" w:rsidRDefault="005E0437" w:rsidP="00693BF3">
      <w:pPr>
        <w:tabs>
          <w:tab w:val="num" w:pos="491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lang w:eastAsia="ar-SA"/>
        </w:rPr>
        <w:t>Dotyczy wniosku będącego przedmiotem obrad Rady Przejrzystości:</w:t>
      </w:r>
    </w:p>
    <w:p w14:paraId="276B3FE7" w14:textId="713619F1" w:rsidR="00D8752C" w:rsidRDefault="00C7397A" w:rsidP="00877765">
      <w:pPr>
        <w:tabs>
          <w:tab w:val="num" w:pos="491"/>
        </w:tabs>
        <w:spacing w:after="120" w:line="240" w:lineRule="auto"/>
        <w:jc w:val="both"/>
        <w:rPr>
          <w:rFonts w:ascii="Arial" w:hAnsi="Arial" w:cs="Arial"/>
        </w:rPr>
      </w:pPr>
      <w:r w:rsidRPr="00C7397A">
        <w:rPr>
          <w:rFonts w:ascii="Arial" w:hAnsi="Arial" w:cs="Arial"/>
        </w:rPr>
        <w:t xml:space="preserve">Wniosek o objęcie refundacją produktów leczniczych </w:t>
      </w:r>
      <w:proofErr w:type="spellStart"/>
      <w:r w:rsidRPr="00C7397A">
        <w:rPr>
          <w:rFonts w:ascii="Arial" w:hAnsi="Arial" w:cs="Arial"/>
        </w:rPr>
        <w:t>Kaftrio</w:t>
      </w:r>
      <w:proofErr w:type="spellEnd"/>
      <w:r w:rsidRPr="00C7397A">
        <w:rPr>
          <w:rFonts w:ascii="Arial" w:hAnsi="Arial" w:cs="Arial"/>
        </w:rPr>
        <w:t xml:space="preserve"> (</w:t>
      </w:r>
      <w:proofErr w:type="spellStart"/>
      <w:r w:rsidRPr="00C7397A">
        <w:rPr>
          <w:rFonts w:ascii="Arial" w:hAnsi="Arial" w:cs="Arial"/>
        </w:rPr>
        <w:t>Ivacaftorum</w:t>
      </w:r>
      <w:proofErr w:type="spellEnd"/>
      <w:r w:rsidRPr="00C7397A">
        <w:rPr>
          <w:rFonts w:ascii="Arial" w:hAnsi="Arial" w:cs="Arial"/>
        </w:rPr>
        <w:t xml:space="preserve"> +  </w:t>
      </w:r>
      <w:proofErr w:type="spellStart"/>
      <w:r w:rsidRPr="00C7397A">
        <w:rPr>
          <w:rFonts w:ascii="Arial" w:hAnsi="Arial" w:cs="Arial"/>
        </w:rPr>
        <w:t>Tezacaftorum</w:t>
      </w:r>
      <w:proofErr w:type="spellEnd"/>
      <w:r w:rsidRPr="00C7397A">
        <w:rPr>
          <w:rFonts w:ascii="Arial" w:hAnsi="Arial" w:cs="Arial"/>
        </w:rPr>
        <w:t xml:space="preserve"> + </w:t>
      </w:r>
      <w:proofErr w:type="spellStart"/>
      <w:r w:rsidRPr="00C7397A">
        <w:rPr>
          <w:rFonts w:ascii="Arial" w:hAnsi="Arial" w:cs="Arial"/>
        </w:rPr>
        <w:t>Elexacaftorum</w:t>
      </w:r>
      <w:proofErr w:type="spellEnd"/>
      <w:r w:rsidRPr="00C7397A">
        <w:rPr>
          <w:rFonts w:ascii="Arial" w:hAnsi="Arial" w:cs="Arial"/>
        </w:rPr>
        <w:t xml:space="preserve">) i </w:t>
      </w:r>
      <w:proofErr w:type="spellStart"/>
      <w:r w:rsidRPr="00C7397A">
        <w:rPr>
          <w:rFonts w:ascii="Arial" w:hAnsi="Arial" w:cs="Arial"/>
        </w:rPr>
        <w:t>Katydeco</w:t>
      </w:r>
      <w:proofErr w:type="spellEnd"/>
      <w:r w:rsidRPr="00C7397A">
        <w:rPr>
          <w:rFonts w:ascii="Arial" w:hAnsi="Arial" w:cs="Arial"/>
        </w:rPr>
        <w:t xml:space="preserve"> (</w:t>
      </w:r>
      <w:proofErr w:type="spellStart"/>
      <w:r w:rsidRPr="00C7397A">
        <w:rPr>
          <w:rFonts w:ascii="Arial" w:hAnsi="Arial" w:cs="Arial"/>
        </w:rPr>
        <w:t>Ivacaftorum</w:t>
      </w:r>
      <w:proofErr w:type="spellEnd"/>
      <w:r w:rsidRPr="00C7397A">
        <w:rPr>
          <w:rFonts w:ascii="Arial" w:hAnsi="Arial" w:cs="Arial"/>
        </w:rPr>
        <w:t>) w ramach programu lekowego: B.112 „Leczenie chorych na mukowiscydozę (ICD-10: E84)”</w:t>
      </w:r>
    </w:p>
    <w:p w14:paraId="70D7E2AB" w14:textId="359EC7FF" w:rsidR="005E0437" w:rsidRPr="00693BF3" w:rsidRDefault="005E0437" w:rsidP="00D05AED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Czego dotyczy DKI</w:t>
      </w:r>
      <w:r w:rsidRPr="00693BF3">
        <w:rPr>
          <w:rFonts w:ascii="Arial" w:eastAsia="Times New Roman" w:hAnsi="Arial" w:cs="Arial"/>
          <w:vertAlign w:val="superscript"/>
          <w:lang w:eastAsia="pl-PL"/>
        </w:rPr>
        <w:footnoteReference w:id="4"/>
      </w:r>
      <w:r w:rsidRPr="00693BF3">
        <w:rPr>
          <w:rFonts w:ascii="Arial" w:eastAsia="Times New Roman" w:hAnsi="Arial" w:cs="Arial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RPr="00693BF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93BF3">
              <w:rPr>
                <w:rFonts w:ascii="Arial" w:eastAsia="Times New Roman" w:hAnsi="Arial" w:cs="Arial"/>
                <w:b/>
                <w:noProof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 xml:space="preserve"> dotyczącego</w:t>
            </w:r>
            <w:r w:rsidRPr="00693BF3">
              <w:rPr>
                <w:rFonts w:ascii="Arial" w:eastAsia="Times New Roman" w:hAnsi="Arial" w:cs="Arial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35E2581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DD166A5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55BA08B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572AD980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1E6D7A6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FEBAE1B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F83217D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E0437" w:rsidRPr="00693BF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E0437" w:rsidRPr="00693BF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noProof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Pr="00693BF3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693BF3">
        <w:rPr>
          <w:rFonts w:ascii="Arial" w:eastAsia="Times New Roman" w:hAnsi="Arial" w:cs="Arial"/>
          <w:vertAlign w:val="superscript"/>
          <w:lang w:eastAsia="pl-PL"/>
        </w:rPr>
        <w:footnoteReference w:id="5"/>
      </w:r>
      <w:r w:rsidRPr="00693BF3">
        <w:rPr>
          <w:rFonts w:ascii="Arial" w:eastAsia="Times New Roman" w:hAnsi="Arial" w:cs="Arial"/>
          <w:lang w:eastAsia="pl-PL"/>
        </w:rPr>
        <w:t>:</w:t>
      </w:r>
    </w:p>
    <w:p w14:paraId="19494ABF" w14:textId="37FF6960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</w:rPr>
        <w:t xml:space="preserve"> </w:t>
      </w:r>
      <w:r w:rsidRPr="00693BF3">
        <w:rPr>
          <w:rFonts w:ascii="Arial" w:eastAsia="Times New Roman" w:hAnsi="Arial" w:cs="Arial"/>
          <w:b/>
          <w:u w:val="single"/>
          <w:lang w:eastAsia="pl-PL"/>
        </w:rPr>
        <w:t>nie zachodzą</w:t>
      </w:r>
      <w:r w:rsidRPr="00693BF3">
        <w:rPr>
          <w:rFonts w:ascii="Arial" w:eastAsia="Times New Roman" w:hAnsi="Arial" w:cs="Arial"/>
          <w:lang w:eastAsia="pl-PL"/>
        </w:rPr>
        <w:t xml:space="preserve"> okoliczności określone w art. 31s ust. 8 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ustawy o świadczeniach opieki zdrowotnej finansowanych ze środków publicznych (Dz. U. z 20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21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r., poz.1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285</w:t>
      </w:r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z </w:t>
      </w:r>
      <w:proofErr w:type="spellStart"/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>późn</w:t>
      </w:r>
      <w:proofErr w:type="spellEnd"/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>. zm.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)</w:t>
      </w:r>
      <w:r w:rsidRPr="00693BF3">
        <w:rPr>
          <w:rFonts w:ascii="Arial" w:eastAsia="Times New Roman" w:hAnsi="Arial" w:cs="Arial"/>
          <w:lang w:eastAsia="pl-PL"/>
        </w:rPr>
        <w:t>,</w:t>
      </w:r>
    </w:p>
    <w:p w14:paraId="2BC54F9D" w14:textId="48FB955A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Fonts w:ascii="Arial" w:eastAsia="Times New Roman" w:hAnsi="Arial" w:cs="Arial"/>
          <w:b/>
          <w:u w:val="single"/>
          <w:lang w:eastAsia="pl-PL"/>
        </w:rPr>
        <w:t>zachodzą</w:t>
      </w:r>
      <w:r w:rsidRPr="00693BF3">
        <w:rPr>
          <w:rFonts w:ascii="Arial" w:eastAsia="Times New Roman" w:hAnsi="Arial" w:cs="Arial"/>
          <w:lang w:eastAsia="pl-PL"/>
        </w:rPr>
        <w:t xml:space="preserve"> okoliczności określone w art. 31s ust. 8 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ustawy o świadczeniach opieki zdrowotnej finansowanych ze środków publicznych (</w:t>
      </w:r>
      <w:r w:rsidR="007823FD" w:rsidRPr="00693BF3">
        <w:rPr>
          <w:rFonts w:ascii="Arial" w:eastAsia="Times New Roman" w:hAnsi="Arial" w:cs="Arial"/>
          <w:i/>
          <w:iCs/>
          <w:spacing w:val="-9"/>
          <w:lang w:eastAsia="pl-PL"/>
        </w:rPr>
        <w:t>Dz. U. z 20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21</w:t>
      </w:r>
      <w:r w:rsidR="007823FD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r., poz.1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285</w:t>
      </w:r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z </w:t>
      </w:r>
      <w:proofErr w:type="spellStart"/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>późn</w:t>
      </w:r>
      <w:proofErr w:type="spellEnd"/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>. zm.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)</w:t>
      </w:r>
      <w:r w:rsidRPr="00693BF3">
        <w:rPr>
          <w:rFonts w:ascii="Arial" w:eastAsia="Times New Roman" w:hAnsi="Arial" w:cs="Arial"/>
          <w:lang w:eastAsia="pl-PL"/>
        </w:rPr>
        <w:t>, tj.:</w:t>
      </w:r>
    </w:p>
    <w:p w14:paraId="4B8C05CA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540E29BF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</w:t>
      </w:r>
      <w:r w:rsidR="00D43D80">
        <w:rPr>
          <w:rStyle w:val="txt-new"/>
          <w:rFonts w:ascii="Arial" w:hAnsi="Arial" w:cs="Arial"/>
        </w:rPr>
        <w:t> </w:t>
      </w:r>
      <w:r w:rsidRPr="00693BF3">
        <w:rPr>
          <w:rStyle w:val="txt-new"/>
          <w:rFonts w:ascii="Arial" w:hAnsi="Arial" w:cs="Arial"/>
        </w:rPr>
        <w:t>działalność gospodarczą w zakresie doradztwa związanego z refundacją leków, środków spożywczym specjalnego przeznaczenia żywieniowego, wyrobów medycznych;</w:t>
      </w:r>
    </w:p>
    <w:p w14:paraId="3505B8DB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prowadzenie działalności gospo</w:t>
      </w:r>
      <w:r w:rsidR="007823FD" w:rsidRPr="00693BF3">
        <w:rPr>
          <w:rStyle w:val="txt-new"/>
          <w:rFonts w:ascii="Arial" w:hAnsi="Arial" w:cs="Arial"/>
        </w:rPr>
        <w:t xml:space="preserve">darczej w zakresie wytwarzania </w:t>
      </w:r>
      <w:r w:rsidRPr="00693BF3">
        <w:rPr>
          <w:rStyle w:val="txt-new"/>
          <w:rFonts w:ascii="Arial" w:hAnsi="Arial" w:cs="Arial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medycznych.</w:t>
      </w:r>
    </w:p>
    <w:p w14:paraId="63C9B8F8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C7AC973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648D019F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8D616BC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24A62D41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4CC9DC15" w14:textId="2DC44E9F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i/>
          <w:lang w:eastAsia="pl-PL"/>
        </w:rPr>
        <w:t xml:space="preserve">Proszę podać szczegóły, które Pani/Pan uzna za niezbędne, oraz nazwy podmiotów, z którymi </w:t>
      </w:r>
      <w:r w:rsidRPr="00693BF3">
        <w:rPr>
          <w:rFonts w:ascii="Arial" w:eastAsia="Times New Roman" w:hAnsi="Arial" w:cs="Arial"/>
          <w:i/>
          <w:lang w:eastAsia="pl-PL"/>
        </w:rPr>
        <w:lastRenderedPageBreak/>
        <w:t>wiążą Panią/Pana (małżonka/małżonkę, zstępnych lub wstępnych w linii prostej lub osoby z</w:t>
      </w:r>
      <w:r w:rsidR="00D43D80">
        <w:rPr>
          <w:rFonts w:ascii="Arial" w:eastAsia="Times New Roman" w:hAnsi="Arial" w:cs="Arial"/>
          <w:i/>
          <w:lang w:eastAsia="pl-PL"/>
        </w:rPr>
        <w:t> </w:t>
      </w:r>
      <w:r w:rsidRPr="00693BF3">
        <w:rPr>
          <w:rFonts w:ascii="Arial" w:eastAsia="Times New Roman" w:hAnsi="Arial" w:cs="Arial"/>
          <w:i/>
          <w:lang w:eastAsia="pl-PL"/>
        </w:rPr>
        <w:t>którymi pozostaje Pan/Pani we wspólnym pożyciu) relacje powodujące konflikt interesów. Opis powinien być możliwie zwięzły.</w:t>
      </w:r>
    </w:p>
    <w:p w14:paraId="770CF13C" w14:textId="2593780E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468F824F" w14:textId="257168E9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0A86DFC1" w14:textId="0AD2727D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5C4504F8" w14:textId="600961BD" w:rsidR="000B57EF" w:rsidRPr="00693BF3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</w:t>
      </w:r>
      <w:r w:rsidR="00D43D8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</w:t>
      </w:r>
    </w:p>
    <w:p w14:paraId="5EDC832C" w14:textId="77777777" w:rsidR="005E0437" w:rsidRPr="00693BF3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lang w:eastAsia="pl-PL"/>
        </w:rPr>
      </w:pPr>
      <w:r w:rsidRPr="00693BF3">
        <w:rPr>
          <w:rFonts w:ascii="Arial" w:eastAsia="Times New Roman" w:hAnsi="Arial" w:cs="Arial"/>
          <w:bCs/>
          <w:lang w:eastAsia="pl-PL"/>
        </w:rPr>
        <w:t>Jestem świadoma/y odpowiedzialności karnej za złożenie fałszywego oświadczenia.</w:t>
      </w:r>
    </w:p>
    <w:p w14:paraId="4CA10A19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u w:val="single"/>
          <w:lang w:eastAsia="pl-PL"/>
        </w:rPr>
        <w:t>Data składania i podpis osoby składającej DKI</w:t>
      </w:r>
      <w:r w:rsidRPr="00693BF3">
        <w:rPr>
          <w:rFonts w:ascii="Arial" w:eastAsia="Times New Roman" w:hAnsi="Arial" w:cs="Arial"/>
          <w:b/>
          <w:lang w:eastAsia="pl-PL"/>
        </w:rPr>
        <w:t xml:space="preserve"> </w:t>
      </w:r>
    </w:p>
    <w:p w14:paraId="590D3620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lang w:eastAsia="pl-PL"/>
        </w:rPr>
        <w:t>………………………………………………………</w:t>
      </w:r>
    </w:p>
    <w:p w14:paraId="6AE249AE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0631932C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36E7B54F" w14:textId="3B9693E0" w:rsidR="000B57EF" w:rsidRPr="00693BF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93BF3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 w:rsidRPr="00693BF3">
        <w:rPr>
          <w:rFonts w:ascii="Arial" w:eastAsia="Times New Roman" w:hAnsi="Arial" w:cs="Arial"/>
          <w:b/>
          <w:bCs/>
          <w:lang w:eastAsia="pl-PL"/>
        </w:rPr>
        <w:br/>
        <w:t xml:space="preserve">z </w:t>
      </w:r>
      <w:r w:rsidRPr="00693BF3">
        <w:rPr>
          <w:rFonts w:ascii="Arial" w:eastAsia="Times New Roman" w:hAnsi="Arial" w:cs="Arial"/>
          <w:b/>
          <w:lang w:eastAsia="pl-PL"/>
        </w:rPr>
        <w:t xml:space="preserve">rozporządzeniem Parlamentu Europejskiego i Rady (UE) 2016/679 z dnia 27 kwietnia 2016 r. </w:t>
      </w:r>
      <w:r w:rsidRPr="00693BF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693BF3">
        <w:rPr>
          <w:rFonts w:ascii="Arial" w:eastAsia="Times New Roman" w:hAnsi="Arial" w:cs="Arial"/>
          <w:b/>
          <w:lang w:eastAsia="pl-PL"/>
        </w:rPr>
        <w:t>(Dz. U. UE.L. z</w:t>
      </w:r>
      <w:r w:rsidR="00D43D80">
        <w:rPr>
          <w:rFonts w:ascii="Arial" w:eastAsia="Times New Roman" w:hAnsi="Arial" w:cs="Arial"/>
          <w:b/>
          <w:lang w:eastAsia="pl-PL"/>
        </w:rPr>
        <w:t> </w:t>
      </w:r>
      <w:r w:rsidRPr="00693BF3">
        <w:rPr>
          <w:rFonts w:ascii="Arial" w:eastAsia="Times New Roman" w:hAnsi="Arial" w:cs="Arial"/>
          <w:b/>
          <w:lang w:eastAsia="pl-PL"/>
        </w:rPr>
        <w:t>2016</w:t>
      </w:r>
      <w:r w:rsidR="00D43D80">
        <w:rPr>
          <w:rFonts w:ascii="Arial" w:eastAsia="Times New Roman" w:hAnsi="Arial" w:cs="Arial"/>
          <w:b/>
          <w:lang w:eastAsia="pl-PL"/>
        </w:rPr>
        <w:t> </w:t>
      </w:r>
      <w:r w:rsidRPr="00693BF3">
        <w:rPr>
          <w:rFonts w:ascii="Arial" w:eastAsia="Times New Roman" w:hAnsi="Arial" w:cs="Arial"/>
          <w:b/>
          <w:lang w:eastAsia="pl-PL"/>
        </w:rPr>
        <w:t>r.119.1).</w:t>
      </w:r>
    </w:p>
    <w:p w14:paraId="7223659F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52FE815E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u w:val="single"/>
          <w:lang w:eastAsia="pl-PL"/>
        </w:rPr>
        <w:t>Data składania i podpis osoby składającej DKI</w:t>
      </w:r>
      <w:r w:rsidRPr="00693BF3">
        <w:rPr>
          <w:rFonts w:ascii="Arial" w:eastAsia="Times New Roman" w:hAnsi="Arial" w:cs="Arial"/>
          <w:b/>
          <w:lang w:eastAsia="pl-PL"/>
        </w:rPr>
        <w:t xml:space="preserve"> </w:t>
      </w:r>
    </w:p>
    <w:p w14:paraId="08B5CFB0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lang w:eastAsia="pl-PL"/>
        </w:rPr>
        <w:t>………………………………………………………</w:t>
      </w:r>
    </w:p>
    <w:p w14:paraId="41ED52ED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48932C95" w14:textId="77777777" w:rsidR="000B57EF" w:rsidRPr="00693BF3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lang w:eastAsia="pl-PL"/>
        </w:rPr>
      </w:pPr>
    </w:p>
    <w:p w14:paraId="51222BD7" w14:textId="77777777" w:rsidR="005E0437" w:rsidRPr="00693BF3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2F8BEFD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Pr="00693BF3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Pr="00693BF3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Pr="00693BF3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 wnioskodawcy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6"/>
      </w:r>
    </w:p>
    <w:p w14:paraId="6830E517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1FA842B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00E4B5FD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7AF6BCA2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772B031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19363FAC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1DF330C6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:rsidRPr="00693BF3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26066BE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0B2D0DA6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4A6DB35E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6DD238AD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493C3393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2426F43B" w14:textId="77777777" w:rsidR="006F4BCF" w:rsidRPr="00693BF3" w:rsidRDefault="006F4BCF" w:rsidP="00DB540C">
      <w:pPr>
        <w:rPr>
          <w:rFonts w:ascii="Arial" w:hAnsi="Arial" w:cs="Arial"/>
        </w:rPr>
      </w:pPr>
    </w:p>
    <w:sectPr w:rsidR="006F4BCF" w:rsidRPr="00693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0D4E" w14:textId="77777777" w:rsidR="004C049B" w:rsidRDefault="004C049B" w:rsidP="005E0437">
      <w:pPr>
        <w:spacing w:after="0" w:line="240" w:lineRule="auto"/>
      </w:pPr>
      <w:r>
        <w:separator/>
      </w:r>
    </w:p>
  </w:endnote>
  <w:endnote w:type="continuationSeparator" w:id="0">
    <w:p w14:paraId="7084D253" w14:textId="77777777" w:rsidR="004C049B" w:rsidRDefault="004C049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C137" w14:textId="77777777" w:rsidR="004C049B" w:rsidRDefault="004C049B" w:rsidP="005E0437">
      <w:pPr>
        <w:spacing w:after="0" w:line="240" w:lineRule="auto"/>
      </w:pPr>
      <w:r>
        <w:separator/>
      </w:r>
    </w:p>
  </w:footnote>
  <w:footnote w:type="continuationSeparator" w:id="0">
    <w:p w14:paraId="74189F03" w14:textId="77777777" w:rsidR="004C049B" w:rsidRDefault="004C049B" w:rsidP="005E0437">
      <w:pPr>
        <w:spacing w:after="0" w:line="240" w:lineRule="auto"/>
      </w:pPr>
      <w:r>
        <w:continuationSeparator/>
      </w:r>
    </w:p>
  </w:footnote>
  <w:footnote w:id="1">
    <w:p w14:paraId="0F288D9E" w14:textId="08BEBB22" w:rsidR="005E0437" w:rsidRPr="00693BF3" w:rsidRDefault="005E0437" w:rsidP="00693BF3">
      <w:pPr>
        <w:pStyle w:val="Tekstprzypisudolnego"/>
        <w:spacing w:before="40"/>
        <w:jc w:val="both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Pr="00693BF3">
        <w:rPr>
          <w:rFonts w:ascii="Arial" w:hAnsi="Arial" w:cs="Arial"/>
          <w:iCs/>
          <w:sz w:val="16"/>
          <w:szCs w:val="16"/>
        </w:rPr>
        <w:t>Dz. U. z 20</w:t>
      </w:r>
      <w:r w:rsidR="0084666C">
        <w:rPr>
          <w:rFonts w:ascii="Arial" w:hAnsi="Arial" w:cs="Arial"/>
          <w:iCs/>
          <w:sz w:val="16"/>
          <w:szCs w:val="16"/>
        </w:rPr>
        <w:t>21 </w:t>
      </w:r>
      <w:r w:rsidRPr="00693BF3">
        <w:rPr>
          <w:rFonts w:ascii="Arial" w:hAnsi="Arial" w:cs="Arial"/>
          <w:iCs/>
          <w:sz w:val="16"/>
          <w:szCs w:val="16"/>
        </w:rPr>
        <w:t xml:space="preserve">r., poz. </w:t>
      </w:r>
      <w:r w:rsidR="0084666C">
        <w:rPr>
          <w:rFonts w:ascii="Arial" w:hAnsi="Arial" w:cs="Arial"/>
          <w:iCs/>
          <w:sz w:val="16"/>
          <w:szCs w:val="16"/>
        </w:rPr>
        <w:t>523</w:t>
      </w:r>
      <w:r w:rsidRPr="00693BF3">
        <w:rPr>
          <w:rFonts w:ascii="Arial" w:hAnsi="Arial" w:cs="Arial"/>
          <w:iCs/>
          <w:sz w:val="16"/>
          <w:szCs w:val="16"/>
        </w:rPr>
        <w:t>)</w:t>
      </w:r>
    </w:p>
  </w:footnote>
  <w:footnote w:id="2">
    <w:p w14:paraId="21CD94B5" w14:textId="1CD48ADF" w:rsidR="005E0437" w:rsidRPr="00693BF3" w:rsidRDefault="005E0437" w:rsidP="00693BF3">
      <w:pPr>
        <w:pStyle w:val="Tekstprzypisudolnego"/>
        <w:jc w:val="both"/>
      </w:pPr>
      <w:r w:rsidRPr="00693BF3">
        <w:rPr>
          <w:rStyle w:val="Odwoanieprzypisudolnego"/>
        </w:rPr>
        <w:footnoteRef/>
      </w:r>
      <w:r w:rsidRPr="00693BF3">
        <w:t xml:space="preserve"> </w:t>
      </w:r>
      <w:r w:rsidRPr="00693BF3">
        <w:rPr>
          <w:rFonts w:ascii="Arial" w:hAnsi="Arial" w:cs="Arial"/>
          <w:sz w:val="16"/>
          <w:szCs w:val="16"/>
        </w:rPr>
        <w:t>zgodnie z</w:t>
      </w:r>
      <w:r w:rsidRPr="00693BF3">
        <w:t xml:space="preserve"> </w:t>
      </w:r>
      <w:r w:rsidRPr="00693BF3">
        <w:rPr>
          <w:rFonts w:ascii="Arial" w:hAnsi="Arial" w:cs="Arial"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84666C">
        <w:rPr>
          <w:rFonts w:ascii="Arial" w:hAnsi="Arial" w:cs="Arial"/>
          <w:iCs/>
          <w:sz w:val="16"/>
          <w:szCs w:val="16"/>
        </w:rPr>
        <w:t>21 r.</w:t>
      </w:r>
      <w:r w:rsidRPr="00693BF3">
        <w:rPr>
          <w:rFonts w:ascii="Arial" w:hAnsi="Arial" w:cs="Arial"/>
          <w:iCs/>
          <w:sz w:val="16"/>
          <w:szCs w:val="16"/>
        </w:rPr>
        <w:t xml:space="preserve">, poz. </w:t>
      </w:r>
      <w:r w:rsidR="00AC2A25" w:rsidRPr="00693BF3">
        <w:rPr>
          <w:rFonts w:ascii="Arial" w:hAnsi="Arial" w:cs="Arial"/>
          <w:iCs/>
          <w:sz w:val="16"/>
          <w:szCs w:val="16"/>
        </w:rPr>
        <w:t>1</w:t>
      </w:r>
      <w:r w:rsidR="0084666C">
        <w:rPr>
          <w:rFonts w:ascii="Arial" w:hAnsi="Arial" w:cs="Arial"/>
          <w:iCs/>
          <w:sz w:val="16"/>
          <w:szCs w:val="16"/>
        </w:rPr>
        <w:t>285</w:t>
      </w:r>
      <w:r w:rsidRPr="00693BF3">
        <w:rPr>
          <w:rFonts w:ascii="Arial" w:hAnsi="Arial" w:cs="Arial"/>
          <w:iCs/>
          <w:sz w:val="16"/>
          <w:szCs w:val="16"/>
        </w:rPr>
        <w:t xml:space="preserve"> z </w:t>
      </w:r>
      <w:proofErr w:type="spellStart"/>
      <w:r w:rsidRPr="00693BF3">
        <w:rPr>
          <w:rFonts w:ascii="Arial" w:hAnsi="Arial" w:cs="Arial"/>
          <w:iCs/>
          <w:sz w:val="16"/>
          <w:szCs w:val="16"/>
        </w:rPr>
        <w:t>późn</w:t>
      </w:r>
      <w:proofErr w:type="spellEnd"/>
      <w:r w:rsidRPr="00693BF3">
        <w:rPr>
          <w:rFonts w:ascii="Arial" w:hAnsi="Arial" w:cs="Arial"/>
          <w:iCs/>
          <w:sz w:val="16"/>
          <w:szCs w:val="16"/>
        </w:rPr>
        <w:t>. zm.)</w:t>
      </w:r>
    </w:p>
  </w:footnote>
  <w:footnote w:id="3">
    <w:p w14:paraId="66CEA0F8" w14:textId="0B9DD9D6" w:rsidR="005E0437" w:rsidRPr="00693BF3" w:rsidRDefault="005E0437" w:rsidP="00693BF3">
      <w:pPr>
        <w:pStyle w:val="Tekstprzypisudolnego"/>
        <w:jc w:val="both"/>
      </w:pPr>
      <w:r w:rsidRPr="00693BF3">
        <w:rPr>
          <w:rStyle w:val="Odwoanieprzypisudolnego"/>
        </w:rPr>
        <w:footnoteRef/>
      </w:r>
      <w:r w:rsidRPr="00693BF3">
        <w:t xml:space="preserve"> </w:t>
      </w:r>
      <w:r w:rsidRPr="00693BF3">
        <w:rPr>
          <w:rFonts w:ascii="Arial" w:hAnsi="Arial" w:cs="Arial"/>
          <w:sz w:val="16"/>
          <w:szCs w:val="16"/>
        </w:rPr>
        <w:t>o której mowa w</w:t>
      </w:r>
      <w:r w:rsidRPr="00693BF3">
        <w:t xml:space="preserve"> </w:t>
      </w:r>
      <w:r w:rsidRPr="00693BF3">
        <w:rPr>
          <w:rFonts w:ascii="Arial" w:hAnsi="Arial" w:cs="Arial"/>
          <w:iCs/>
          <w:sz w:val="16"/>
          <w:szCs w:val="16"/>
        </w:rPr>
        <w:t>art. 31s ust. 12 i 23 ustawy z dnia 27 sierpnia 2004 r. o świadczeniach opieki zdrowotnej finansowanych ze</w:t>
      </w:r>
      <w:r w:rsidR="00D43D80">
        <w:rPr>
          <w:rFonts w:ascii="Arial" w:hAnsi="Arial" w:cs="Arial"/>
          <w:iCs/>
          <w:sz w:val="16"/>
          <w:szCs w:val="16"/>
        </w:rPr>
        <w:t> </w:t>
      </w:r>
      <w:r w:rsidRPr="00693BF3">
        <w:rPr>
          <w:rFonts w:ascii="Arial" w:hAnsi="Arial" w:cs="Arial"/>
          <w:iCs/>
          <w:sz w:val="16"/>
          <w:szCs w:val="16"/>
        </w:rPr>
        <w:t>środków publicznych (Dz. U. z 20</w:t>
      </w:r>
      <w:r w:rsidR="0084666C">
        <w:rPr>
          <w:rFonts w:ascii="Arial" w:hAnsi="Arial" w:cs="Arial"/>
          <w:iCs/>
          <w:sz w:val="16"/>
          <w:szCs w:val="16"/>
        </w:rPr>
        <w:t>21 r.</w:t>
      </w:r>
      <w:r w:rsidRPr="00693BF3">
        <w:rPr>
          <w:rFonts w:ascii="Arial" w:hAnsi="Arial" w:cs="Arial"/>
          <w:iCs/>
          <w:sz w:val="16"/>
          <w:szCs w:val="16"/>
        </w:rPr>
        <w:t xml:space="preserve">, poz. </w:t>
      </w:r>
      <w:r w:rsidR="00AC2A25" w:rsidRPr="00693BF3">
        <w:rPr>
          <w:rFonts w:ascii="Arial" w:hAnsi="Arial" w:cs="Arial"/>
          <w:iCs/>
          <w:sz w:val="16"/>
          <w:szCs w:val="16"/>
        </w:rPr>
        <w:t>1</w:t>
      </w:r>
      <w:r w:rsidR="0084666C">
        <w:rPr>
          <w:rFonts w:ascii="Arial" w:hAnsi="Arial" w:cs="Arial"/>
          <w:iCs/>
          <w:sz w:val="16"/>
          <w:szCs w:val="16"/>
        </w:rPr>
        <w:t>285</w:t>
      </w:r>
      <w:r w:rsidRPr="00693BF3">
        <w:rPr>
          <w:rFonts w:ascii="Arial" w:hAnsi="Arial" w:cs="Arial"/>
          <w:iCs/>
          <w:sz w:val="16"/>
          <w:szCs w:val="16"/>
        </w:rPr>
        <w:t xml:space="preserve"> z </w:t>
      </w:r>
      <w:proofErr w:type="spellStart"/>
      <w:r w:rsidRPr="00693BF3">
        <w:rPr>
          <w:rFonts w:ascii="Arial" w:hAnsi="Arial" w:cs="Arial"/>
          <w:iCs/>
          <w:sz w:val="16"/>
          <w:szCs w:val="16"/>
        </w:rPr>
        <w:t>późn</w:t>
      </w:r>
      <w:proofErr w:type="spellEnd"/>
      <w:r w:rsidRPr="00693BF3">
        <w:rPr>
          <w:rFonts w:ascii="Arial" w:hAnsi="Arial" w:cs="Arial"/>
          <w:iCs/>
          <w:sz w:val="16"/>
          <w:szCs w:val="16"/>
        </w:rPr>
        <w:t>. zm.)</w:t>
      </w:r>
    </w:p>
  </w:footnote>
  <w:footnote w:id="4">
    <w:p w14:paraId="2002334C" w14:textId="77777777" w:rsidR="005E0437" w:rsidRPr="00693BF3" w:rsidRDefault="005E0437" w:rsidP="00693BF3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zaznaczyć tylko 1 pole</w:t>
      </w:r>
      <w:r w:rsidRPr="00693BF3"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5">
    <w:p w14:paraId="0F769EFD" w14:textId="77777777" w:rsidR="005E0437" w:rsidRPr="00693BF3" w:rsidRDefault="005E0437" w:rsidP="005E0437">
      <w:pPr>
        <w:pStyle w:val="Tekstprzypisudolnego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6">
    <w:p w14:paraId="54BE021C" w14:textId="77777777" w:rsidR="005E0437" w:rsidRPr="00693BF3" w:rsidRDefault="005E0437" w:rsidP="009F10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</w:t>
      </w:r>
      <w:proofErr w:type="spellStart"/>
      <w:r w:rsidRPr="00693BF3">
        <w:rPr>
          <w:rFonts w:ascii="Arial" w:hAnsi="Arial" w:cs="Arial"/>
          <w:sz w:val="16"/>
          <w:szCs w:val="16"/>
        </w:rPr>
        <w:t>późn</w:t>
      </w:r>
      <w:proofErr w:type="spellEnd"/>
      <w:r w:rsidRPr="00693BF3">
        <w:rPr>
          <w:rFonts w:ascii="Arial" w:hAnsi="Arial" w:cs="Arial"/>
          <w:sz w:val="16"/>
          <w:szCs w:val="16"/>
        </w:rP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52783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07B6C"/>
    <w:rsid w:val="00021B61"/>
    <w:rsid w:val="000553B1"/>
    <w:rsid w:val="000B57EF"/>
    <w:rsid w:val="000D2806"/>
    <w:rsid w:val="00103F5F"/>
    <w:rsid w:val="00152F5D"/>
    <w:rsid w:val="001B643A"/>
    <w:rsid w:val="001C3C30"/>
    <w:rsid w:val="001D21EA"/>
    <w:rsid w:val="002209E7"/>
    <w:rsid w:val="002861B2"/>
    <w:rsid w:val="002A33D2"/>
    <w:rsid w:val="003052E6"/>
    <w:rsid w:val="00312C23"/>
    <w:rsid w:val="00316D85"/>
    <w:rsid w:val="00377D44"/>
    <w:rsid w:val="00391375"/>
    <w:rsid w:val="003A3B70"/>
    <w:rsid w:val="003E490D"/>
    <w:rsid w:val="004727E8"/>
    <w:rsid w:val="004968E2"/>
    <w:rsid w:val="004A45CF"/>
    <w:rsid w:val="004B6E50"/>
    <w:rsid w:val="004C049B"/>
    <w:rsid w:val="004C53B7"/>
    <w:rsid w:val="004D4584"/>
    <w:rsid w:val="004E6E11"/>
    <w:rsid w:val="004F3D3A"/>
    <w:rsid w:val="00534919"/>
    <w:rsid w:val="005D273B"/>
    <w:rsid w:val="005E0437"/>
    <w:rsid w:val="006655D6"/>
    <w:rsid w:val="00693BF3"/>
    <w:rsid w:val="006C7F97"/>
    <w:rsid w:val="006F4BCF"/>
    <w:rsid w:val="007823FD"/>
    <w:rsid w:val="007C5D20"/>
    <w:rsid w:val="007D6E92"/>
    <w:rsid w:val="0084666C"/>
    <w:rsid w:val="00877765"/>
    <w:rsid w:val="008A5DF2"/>
    <w:rsid w:val="008B57D8"/>
    <w:rsid w:val="009556C6"/>
    <w:rsid w:val="00975736"/>
    <w:rsid w:val="009A6875"/>
    <w:rsid w:val="009D393A"/>
    <w:rsid w:val="009E5BF6"/>
    <w:rsid w:val="009F1074"/>
    <w:rsid w:val="00A302E6"/>
    <w:rsid w:val="00AC13A3"/>
    <w:rsid w:val="00AC2A25"/>
    <w:rsid w:val="00B0151F"/>
    <w:rsid w:val="00B0167C"/>
    <w:rsid w:val="00B476FB"/>
    <w:rsid w:val="00B85D35"/>
    <w:rsid w:val="00B90A84"/>
    <w:rsid w:val="00B9234B"/>
    <w:rsid w:val="00C07EA1"/>
    <w:rsid w:val="00C70D09"/>
    <w:rsid w:val="00C7397A"/>
    <w:rsid w:val="00C85811"/>
    <w:rsid w:val="00D05AED"/>
    <w:rsid w:val="00D14D53"/>
    <w:rsid w:val="00D435F8"/>
    <w:rsid w:val="00D43D80"/>
    <w:rsid w:val="00D82A2C"/>
    <w:rsid w:val="00D8752C"/>
    <w:rsid w:val="00DB540C"/>
    <w:rsid w:val="00E134C5"/>
    <w:rsid w:val="00EF12DE"/>
    <w:rsid w:val="00F13455"/>
    <w:rsid w:val="00F42438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Konrad Pirek</cp:lastModifiedBy>
  <cp:revision>19</cp:revision>
  <dcterms:created xsi:type="dcterms:W3CDTF">2021-05-27T11:28:00Z</dcterms:created>
  <dcterms:modified xsi:type="dcterms:W3CDTF">2022-11-17T05:55:00Z</dcterms:modified>
</cp:coreProperties>
</file>