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1ABCC5F" w:rsidR="000B57EF" w:rsidRPr="0068177F" w:rsidRDefault="001319D1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227EA2">
              <w:rPr>
                <w:rFonts w:ascii="Arial" w:eastAsia="Times New Roman" w:hAnsi="Arial" w:cs="Arial"/>
                <w:lang w:eastAsia="ar-SA"/>
              </w:rPr>
              <w:t>OT.423.</w:t>
            </w:r>
            <w:r w:rsidR="00E92E0E" w:rsidRPr="00227EA2">
              <w:rPr>
                <w:rFonts w:ascii="Arial" w:eastAsia="Times New Roman" w:hAnsi="Arial" w:cs="Arial"/>
                <w:lang w:eastAsia="ar-SA"/>
              </w:rPr>
              <w:t>1</w:t>
            </w:r>
            <w:r w:rsidRPr="00227EA2">
              <w:rPr>
                <w:rFonts w:ascii="Arial" w:eastAsia="Times New Roman" w:hAnsi="Arial" w:cs="Arial"/>
                <w:lang w:eastAsia="ar-SA"/>
              </w:rPr>
              <w:t>.</w:t>
            </w:r>
            <w:r w:rsidR="00227EA2" w:rsidRPr="00227EA2">
              <w:rPr>
                <w:rFonts w:ascii="Arial" w:eastAsia="Times New Roman" w:hAnsi="Arial" w:cs="Arial"/>
                <w:lang w:eastAsia="ar-SA"/>
              </w:rPr>
              <w:t>32</w:t>
            </w:r>
            <w:r w:rsidRPr="00227EA2">
              <w:rPr>
                <w:rFonts w:ascii="Arial" w:eastAsia="Times New Roman" w:hAnsi="Arial" w:cs="Arial"/>
                <w:lang w:eastAsia="ar-SA"/>
              </w:rPr>
              <w:t>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C055" w14:textId="77777777" w:rsidR="00227EA2" w:rsidRPr="00227EA2" w:rsidRDefault="00227EA2" w:rsidP="00227EA2">
            <w:pPr>
              <w:spacing w:before="40" w:after="40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227EA2">
              <w:rPr>
                <w:rFonts w:ascii="Arial" w:eastAsia="Times New Roman" w:hAnsi="Arial" w:cs="Arial"/>
                <w:lang w:eastAsia="ar-SA"/>
              </w:rPr>
              <w:t>Phesgo</w:t>
            </w:r>
            <w:proofErr w:type="spellEnd"/>
            <w:r w:rsidRPr="00227EA2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Pr="00227EA2">
              <w:rPr>
                <w:rFonts w:ascii="Arial" w:eastAsia="Times New Roman" w:hAnsi="Arial" w:cs="Arial"/>
                <w:lang w:eastAsia="ar-SA"/>
              </w:rPr>
              <w:t>pertuzumab</w:t>
            </w:r>
            <w:proofErr w:type="spellEnd"/>
            <w:r w:rsidRPr="00227EA2">
              <w:rPr>
                <w:rFonts w:ascii="Arial" w:eastAsia="Times New Roman" w:hAnsi="Arial" w:cs="Arial"/>
                <w:lang w:eastAsia="ar-SA"/>
              </w:rPr>
              <w:t xml:space="preserve"> + trastuzumab)</w:t>
            </w:r>
          </w:p>
          <w:p w14:paraId="239421C6" w14:textId="103A463D" w:rsidR="000B57EF" w:rsidRPr="004577C3" w:rsidRDefault="00227EA2" w:rsidP="00227EA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EA2">
              <w:rPr>
                <w:rFonts w:ascii="Arial" w:eastAsia="Times New Roman" w:hAnsi="Arial" w:cs="Arial"/>
                <w:lang w:eastAsia="ar-SA"/>
              </w:rPr>
              <w:t>w ramach programu lekowego „Leczenie chorych na raka piersi (ICD-10 C50)”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6F13566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02978B6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1.85pt;height:12.65pt" o:ole="">
                  <v:imagedata r:id="rId10" o:title=""/>
                </v:shape>
                <w:control r:id="rId11" w:name="CheckBox1811111" w:shapeid="_x0000_i1079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68846290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78" type="#_x0000_t75" style="width:11.85pt;height:12.65pt" o:ole="">
                  <v:imagedata r:id="rId12" o:title=""/>
                </v:shape>
                <w:control r:id="rId13" w:name="CheckBox18111111" w:shapeid="_x0000_i1078"/>
              </w:object>
            </w:r>
          </w:p>
        </w:tc>
        <w:tc>
          <w:tcPr>
            <w:tcW w:w="10601" w:type="dxa"/>
          </w:tcPr>
          <w:p w14:paraId="3206D863" w14:textId="63495859" w:rsidR="00C80E33" w:rsidRDefault="00C80E33" w:rsidP="00227EA2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5039C884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77" type="#_x0000_t75" style="width:11.85pt;height:12.65pt" o:ole="">
                  <v:imagedata r:id="rId10" o:title=""/>
                </v:shape>
                <w:control r:id="rId14" w:name="CheckBox18111112" w:shapeid="_x0000_i1077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79CEFCF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1.85pt;height:12.6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52E8F44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1.85pt;height:12.6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39674397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1.85pt;height:12.6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20FD9968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1.85pt;height:12.6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0C4435A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1.85pt;height:12.6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093B37C8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1.85pt;height:12.6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72AD4751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1.85pt;height:12.6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19D1"/>
    <w:rsid w:val="00136A97"/>
    <w:rsid w:val="00152F5D"/>
    <w:rsid w:val="00161868"/>
    <w:rsid w:val="001B7FA4"/>
    <w:rsid w:val="001D21EA"/>
    <w:rsid w:val="002209E7"/>
    <w:rsid w:val="00227EA2"/>
    <w:rsid w:val="002A33D2"/>
    <w:rsid w:val="003052E6"/>
    <w:rsid w:val="00312C23"/>
    <w:rsid w:val="00325666"/>
    <w:rsid w:val="003A0EA2"/>
    <w:rsid w:val="003E490D"/>
    <w:rsid w:val="003F71DD"/>
    <w:rsid w:val="0044101B"/>
    <w:rsid w:val="004577C3"/>
    <w:rsid w:val="00466B3D"/>
    <w:rsid w:val="004727E8"/>
    <w:rsid w:val="004968E2"/>
    <w:rsid w:val="004A45CF"/>
    <w:rsid w:val="004D4584"/>
    <w:rsid w:val="00500398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4E99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E92E0E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Michał Kazimierz Skroński</cp:lastModifiedBy>
  <cp:revision>13</cp:revision>
  <dcterms:created xsi:type="dcterms:W3CDTF">2022-07-22T07:36:00Z</dcterms:created>
  <dcterms:modified xsi:type="dcterms:W3CDTF">2023-08-24T12:16:00Z</dcterms:modified>
</cp:coreProperties>
</file>