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044A30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044A30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044A30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044A3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34DC2055" w14:textId="77777777" w:rsidR="00EC4321" w:rsidRPr="00044A30" w:rsidRDefault="00EC4321" w:rsidP="00EC4321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47497C" w14:paraId="2010F1DA" w14:textId="77777777" w:rsidTr="00015965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015965" w:rsidRDefault="00EC4321" w:rsidP="004D1F20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1596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0159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044A30" w:rsidRPr="0047497C" w14:paraId="5C3219DD" w14:textId="77777777" w:rsidTr="00015965">
        <w:trPr>
          <w:jc w:val="center"/>
        </w:trPr>
        <w:tc>
          <w:tcPr>
            <w:tcW w:w="914" w:type="dxa"/>
            <w:vAlign w:val="center"/>
          </w:tcPr>
          <w:p w14:paraId="451AF75C" w14:textId="77777777" w:rsidR="00044A30" w:rsidRPr="0047497C" w:rsidRDefault="00044A30" w:rsidP="004D1F20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5700DAF2" w:rsidR="00044A30" w:rsidRPr="00015965" w:rsidRDefault="00767DC0" w:rsidP="004D1F20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15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OT.423.1.</w:t>
            </w:r>
            <w:r w:rsidR="004D1F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  <w:r w:rsidRPr="000159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.202</w:t>
            </w:r>
            <w:r w:rsidR="00972B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</w:tr>
      <w:tr w:rsidR="008C7D3B" w:rsidRPr="0047497C" w14:paraId="159338A6" w14:textId="77777777" w:rsidTr="00015965">
        <w:trPr>
          <w:jc w:val="center"/>
        </w:trPr>
        <w:tc>
          <w:tcPr>
            <w:tcW w:w="914" w:type="dxa"/>
            <w:vAlign w:val="center"/>
          </w:tcPr>
          <w:p w14:paraId="09171598" w14:textId="77777777" w:rsidR="008C7D3B" w:rsidRPr="0047497C" w:rsidRDefault="008C7D3B" w:rsidP="004D1F20">
            <w:pPr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1D1972E4" w14:textId="73CA6421" w:rsidR="004D1F20" w:rsidRPr="004D1F20" w:rsidRDefault="004D1F20" w:rsidP="004D1F20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4D1F20">
              <w:rPr>
                <w:rFonts w:ascii="Times New Roman" w:hAnsi="Times New Roman" w:cs="Times New Roman"/>
                <w:b/>
              </w:rPr>
              <w:t>Qalsody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  <w:r w:rsidRPr="004D1F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D1F20">
              <w:rPr>
                <w:rFonts w:ascii="Times New Roman" w:hAnsi="Times New Roman" w:cs="Times New Roman"/>
                <w:b/>
                <w:i/>
                <w:iCs/>
              </w:rPr>
              <w:t>tofersenum</w:t>
            </w:r>
            <w:proofErr w:type="spellEnd"/>
            <w:r w:rsidRPr="004D1F20">
              <w:rPr>
                <w:rFonts w:ascii="Times New Roman" w:hAnsi="Times New Roman" w:cs="Times New Roman"/>
                <w:b/>
              </w:rPr>
              <w:t xml:space="preserve">, 100 mg roztwór do </w:t>
            </w:r>
            <w:proofErr w:type="spellStart"/>
            <w:r w:rsidRPr="004D1F20">
              <w:rPr>
                <w:rFonts w:ascii="Times New Roman" w:hAnsi="Times New Roman" w:cs="Times New Roman"/>
                <w:b/>
              </w:rPr>
              <w:t>wstrzykiwań</w:t>
            </w:r>
            <w:proofErr w:type="spellEnd"/>
            <w:r w:rsidRPr="004D1F20">
              <w:rPr>
                <w:rFonts w:ascii="Times New Roman" w:hAnsi="Times New Roman" w:cs="Times New Roman"/>
                <w:b/>
              </w:rPr>
              <w:t>, 15 ml, GTIN: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D1F20">
              <w:rPr>
                <w:rFonts w:ascii="Times New Roman" w:hAnsi="Times New Roman" w:cs="Times New Roman"/>
                <w:b/>
              </w:rPr>
              <w:t>05713219588287,</w:t>
            </w:r>
          </w:p>
          <w:p w14:paraId="55A427AF" w14:textId="55DAA84F" w:rsidR="008C7D3B" w:rsidRPr="00972B05" w:rsidRDefault="004D1F20" w:rsidP="004D1F20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4D1F20">
              <w:rPr>
                <w:rFonts w:ascii="Times New Roman" w:hAnsi="Times New Roman" w:cs="Times New Roman"/>
                <w:b/>
              </w:rPr>
              <w:t>w ramach programu lekowego LECZENIE CHORYCH NA STWARDNIENIE ZANIKOWE BOCZNE (ICD-10: G12.2)</w:t>
            </w:r>
          </w:p>
        </w:tc>
      </w:tr>
    </w:tbl>
    <w:p w14:paraId="736CF684" w14:textId="57982D55" w:rsidR="00EC4321" w:rsidRPr="00044A30" w:rsidRDefault="00EC4321" w:rsidP="00044A3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044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za</w:t>
      </w:r>
      <w:r w:rsidR="000A6F4A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sym w:font="Symbol" w:char="F02D"/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0A6F4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0A6F4A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044A3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044A30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044A30" w:rsidRDefault="00EC4321" w:rsidP="00044A30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755310E3" w:rsidR="00EC4321" w:rsidRPr="00044A30" w:rsidRDefault="00EC4321" w:rsidP="00EC4321">
      <w:pPr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0A6F4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044A3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 AOTMiT</w:t>
      </w:r>
      <w:r w:rsidRPr="00044A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3804DEBF" w14:textId="77777777" w:rsidR="00EC4321" w:rsidRPr="00044A30" w:rsidRDefault="00EC4321" w:rsidP="00EC4321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DE20EF8" w14:textId="3005B7E6" w:rsidR="00EC4321" w:rsidRPr="00044A30" w:rsidRDefault="006F6B60" w:rsidP="0023528C">
      <w:pPr>
        <w:numPr>
          <w:ilvl w:val="0"/>
          <w:numId w:val="5"/>
        </w:numPr>
        <w:tabs>
          <w:tab w:val="left" w:pos="284"/>
        </w:tabs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044A3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044A30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044A30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</w:p>
    <w:p w14:paraId="781AD3E2" w14:textId="23C43153" w:rsidR="00077C1E" w:rsidRPr="00044A30" w:rsidRDefault="0012769D" w:rsidP="00015965">
      <w:pPr>
        <w:jc w:val="center"/>
        <w:rPr>
          <w:rFonts w:ascii="Times New Roman" w:hAnsi="Times New Roman" w:cs="Times New Roman"/>
        </w:rPr>
      </w:pPr>
      <w:bookmarkStart w:id="3" w:name="_Hlk106115270"/>
      <w:r w:rsidRPr="00044A30">
        <w:rPr>
          <w:rFonts w:ascii="Times New Roman" w:hAnsi="Times New Roman" w:cs="Times New Roman"/>
          <w:sz w:val="24"/>
          <w:szCs w:val="24"/>
        </w:rPr>
        <w:t>/</w:t>
      </w:r>
      <w:r w:rsidR="00077C1E" w:rsidRPr="00044A30">
        <w:rPr>
          <w:rFonts w:ascii="Times New Roman" w:hAnsi="Times New Roman" w:cs="Times New Roman"/>
        </w:rPr>
        <w:t>DEKLARACJA O POWIĄZANIACH BRANŻOWYCH</w:t>
      </w:r>
      <w:bookmarkEnd w:id="3"/>
    </w:p>
    <w:p w14:paraId="4A89BADA" w14:textId="1C363193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>A. Dane osoby składającej deklarację oraz osób z nią związanych</w:t>
      </w:r>
    </w:p>
    <w:p w14:paraId="20D220C7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1. Imię (imiona) i nazwisko oraz numer PESEL osoby składającej deklarację, a w przypadku gdy osoba ta nie posiada numeru PESEL – data i miejsce jej urodzenia oraz obywatelstwo:</w:t>
      </w:r>
    </w:p>
    <w:p w14:paraId="38403521" w14:textId="29CDDBA6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430DBB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lastRenderedPageBreak/>
        <w:t>2. Imię (imiona) i nazwisko małżonki/małżonka osoby składającej deklarację:</w:t>
      </w:r>
    </w:p>
    <w:p w14:paraId="31727123" w14:textId="597045EC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E6B1A05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DD1DE2D" w14:textId="43375EAD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52C34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73BDA825" w14:textId="6D0DACB2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920FF" w:rsidRPr="00044A30">
        <w:rPr>
          <w:rFonts w:ascii="Times New Roman" w:hAnsi="Times New Roman" w:cs="Times New Roman"/>
          <w:sz w:val="24"/>
          <w:szCs w:val="24"/>
        </w:rPr>
        <w:t>…….</w:t>
      </w:r>
    </w:p>
    <w:p w14:paraId="4DE88ACD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431A5B32" w14:textId="63AE6FEC" w:rsidR="00077C1E" w:rsidRPr="00044A30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4680CD" w14:textId="36089151" w:rsidR="00A920FF" w:rsidRPr="00044A30" w:rsidRDefault="00077C1E" w:rsidP="001E62EC"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 xml:space="preserve">B. Powód złożenia i wskazanie okresu, za jaki jest składana deklaracja o powiązaniach branżowych </w:t>
      </w:r>
      <w:r w:rsidRPr="00044A30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51444178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2pt;height:12.6pt" o:ole="">
            <v:imagedata r:id="rId10" o:title=""/>
          </v:shape>
          <w:control r:id="rId11" w:name="CheckBox1811112224" w:shapeid="_x0000_i1051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3799A968" w14:textId="0ABE2A21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68F0164F">
          <v:shape id="_x0000_i1053" type="#_x0000_t75" style="width:12pt;height:12.6pt" o:ole="">
            <v:imagedata r:id="rId10" o:title=""/>
          </v:shape>
          <w:control r:id="rId12" w:name="CheckBox18111122241" w:shapeid="_x0000_i1053"/>
        </w:object>
      </w:r>
      <w:r w:rsidRPr="00044A30">
        <w:rPr>
          <w:rFonts w:ascii="Times New Roman" w:hAnsi="Times New Roman" w:cs="Times New Roman"/>
          <w:szCs w:val="24"/>
        </w:rPr>
        <w:t xml:space="preserve">    </w:t>
      </w:r>
      <w:r w:rsidR="00077C1E" w:rsidRPr="00044A30">
        <w:rPr>
          <w:rFonts w:ascii="Times New Roman" w:hAnsi="Times New Roman" w:cs="Times New Roman"/>
          <w:szCs w:val="24"/>
        </w:rPr>
        <w:t>członek Rady Przejrzystości przed każdym posiedzeniem Rady Przejrzystości za okres od dnia złożenia ostatniej deklaracji, w tym jako kandydata na członka Rady Przejrzystości, do dnia poprzedzającego posiedzenie Rady Przejrzystości, w którym bierze udział;</w:t>
      </w:r>
    </w:p>
    <w:p w14:paraId="2966661F" w14:textId="3106D1DC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lastRenderedPageBreak/>
        <w:object w:dxaOrig="1440" w:dyaOrig="1440" w14:anchorId="7989D412">
          <v:shape id="_x0000_i1055" type="#_x0000_t75" style="width:12pt;height:12.6pt" o:ole="">
            <v:imagedata r:id="rId10" o:title=""/>
          </v:shape>
          <w:control r:id="rId13" w:name="CheckBox18111122242" w:shapeid="_x0000_i1055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r w:rsidR="00FB462D" w:rsidRPr="00FB462D">
        <w:rPr>
          <w:rFonts w:ascii="Times New Roman" w:hAnsi="Times New Roman" w:cs="Times New Roman"/>
          <w:szCs w:val="24"/>
        </w:rPr>
        <w:t>Dz. U. z 2024 r., poz. 146</w:t>
      </w:r>
      <w:r w:rsidR="00077C1E" w:rsidRPr="00044A30">
        <w:rPr>
          <w:rFonts w:ascii="Times New Roman" w:hAnsi="Times New Roman" w:cs="Times New Roman"/>
          <w:szCs w:val="24"/>
        </w:rPr>
        <w:t xml:space="preserve">.), zwanej dalej „ustawą”, za okres jednego roku poprzedzającego dzień przyjęcia zlecenia; </w:t>
      </w:r>
    </w:p>
    <w:p w14:paraId="3273A0EC" w14:textId="49247D10" w:rsidR="00A920FF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2D441F02">
          <v:shape id="_x0000_i1057" type="#_x0000_t75" style="width:12pt;height:12.6pt" o:ole="">
            <v:imagedata r:id="rId10" o:title=""/>
          </v:shape>
          <w:control r:id="rId14" w:name="CheckBox18111122243" w:shapeid="_x0000_i1057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34057D50" w:rsidR="00077C1E" w:rsidRPr="00044A30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705CC80D">
          <v:shape id="_x0000_i1059" type="#_x0000_t75" style="width:12pt;height:12.6pt" o:ole="">
            <v:imagedata r:id="rId10" o:title=""/>
          </v:shape>
          <w:control r:id="rId15" w:name="CheckBox18111122244" w:shapeid="_x0000_i1059"/>
        </w:object>
      </w:r>
      <w:r w:rsidR="00077C1E" w:rsidRPr="00044A30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044A30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044A30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044A30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447708FF" w14:textId="7A4C0015" w:rsidR="00A920FF" w:rsidRPr="00044A30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56FF6A4D" w:rsidR="00A920FF" w:rsidRPr="00044A30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2pt;height:12.6pt" o:ole="">
            <v:imagedata r:id="rId10" o:title=""/>
          </v:shape>
          <w:control r:id="rId16" w:name="CheckBox18111122245" w:shapeid="_x0000_i1061"/>
        </w:object>
      </w:r>
      <w:r w:rsidR="00077C1E" w:rsidRPr="00044A30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788F68AA" w:rsidR="00077C1E" w:rsidRPr="00044A30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2pt;height:12.6pt" o:ole="">
            <v:imagedata r:id="rId10" o:title=""/>
          </v:shape>
          <w:control r:id="rId17" w:name="CheckBox18111122246" w:shapeid="_x0000_i1063"/>
        </w:object>
      </w:r>
      <w:r w:rsidR="00930EC4" w:rsidRPr="00044A30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044A30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044A30" w14:paraId="24D5D414" w14:textId="77777777">
        <w:tc>
          <w:tcPr>
            <w:tcW w:w="426" w:type="dxa"/>
          </w:tcPr>
          <w:p w14:paraId="7806F610" w14:textId="3A9C5D24" w:rsidR="00077C1E" w:rsidRPr="00044A30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2pt;height:12.6pt" o:ole="">
                  <v:imagedata r:id="rId10" o:title=""/>
                </v:shape>
                <w:control r:id="rId18" w:name="CheckBox181111222436" w:shapeid="_x0000_i1065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1)</w:t>
            </w:r>
            <w:r w:rsidRPr="00044A30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044A30" w14:paraId="38E09BE7" w14:textId="77777777">
        <w:tc>
          <w:tcPr>
            <w:tcW w:w="426" w:type="dxa"/>
          </w:tcPr>
          <w:p w14:paraId="3A35DA7C" w14:textId="009E6602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2pt;height:12.6pt" o:ole="">
                  <v:imagedata r:id="rId10" o:title=""/>
                </v:shape>
                <w:control r:id="rId19" w:name="CheckBox181111222435" w:shapeid="_x0000_i1067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2)</w:t>
            </w:r>
            <w:r w:rsidRPr="00044A30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044A30" w14:paraId="0CF85547" w14:textId="77777777">
        <w:tc>
          <w:tcPr>
            <w:tcW w:w="426" w:type="dxa"/>
          </w:tcPr>
          <w:p w14:paraId="1BC9AE08" w14:textId="147A7EA1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2pt;height:12.6pt" o:ole="">
                  <v:imagedata r:id="rId10" o:title=""/>
                </v:shape>
                <w:control r:id="rId20" w:name="CheckBox181111222434" w:shapeid="_x0000_i1069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3)</w:t>
            </w:r>
            <w:r w:rsidRPr="00044A30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044A30" w14:paraId="4B292F7B" w14:textId="77777777">
        <w:tc>
          <w:tcPr>
            <w:tcW w:w="426" w:type="dxa"/>
          </w:tcPr>
          <w:p w14:paraId="2DEC4A7A" w14:textId="406257E5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46B8CF7">
                <v:shape id="_x0000_i1071" type="#_x0000_t75" style="width:12pt;height:12.6pt" o:ole="">
                  <v:imagedata r:id="rId10" o:title=""/>
                </v:shape>
                <w:control r:id="rId21" w:name="CheckBox181111222433" w:shapeid="_x0000_i1071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4)</w:t>
            </w:r>
            <w:r w:rsidRPr="00044A30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044A30" w14:paraId="57563B26" w14:textId="77777777">
        <w:tc>
          <w:tcPr>
            <w:tcW w:w="426" w:type="dxa"/>
          </w:tcPr>
          <w:p w14:paraId="060F5E39" w14:textId="4ED04714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2pt;height:12.6pt" o:ole="">
                  <v:imagedata r:id="rId10" o:title=""/>
                </v:shape>
                <w:control r:id="rId22" w:name="CheckBox181111222432" w:shapeid="_x0000_i1073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044A30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5)</w:t>
            </w:r>
            <w:r w:rsidR="00A920FF" w:rsidRPr="00044A30">
              <w:rPr>
                <w:rFonts w:ascii="Times New Roman" w:hAnsi="Times New Roman"/>
              </w:rPr>
              <w:t xml:space="preserve"> </w:t>
            </w:r>
            <w:r w:rsidRPr="00044A30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044A30">
              <w:rPr>
                <w:rFonts w:ascii="Times New Roman" w:hAnsi="Times New Roman"/>
              </w:rPr>
              <w:t xml:space="preserve"> </w:t>
            </w:r>
            <w:r w:rsidRPr="00044A30">
              <w:rPr>
                <w:rFonts w:ascii="Times New Roman" w:hAnsi="Times New Roman"/>
              </w:rPr>
              <w:t>2;</w:t>
            </w:r>
          </w:p>
        </w:tc>
      </w:tr>
      <w:tr w:rsidR="00077C1E" w:rsidRPr="00044A30" w14:paraId="2A3F80B1" w14:textId="77777777">
        <w:tc>
          <w:tcPr>
            <w:tcW w:w="426" w:type="dxa"/>
          </w:tcPr>
          <w:p w14:paraId="2227FC85" w14:textId="351A1948" w:rsidR="00077C1E" w:rsidRPr="00044A30" w:rsidRDefault="00A920FF">
            <w:pPr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2pt;height:12.6pt" o:ole="">
                  <v:imagedata r:id="rId10" o:title=""/>
                </v:shape>
                <w:control r:id="rId23" w:name="CheckBox181111222431" w:shapeid="_x0000_i1075"/>
              </w:object>
            </w:r>
            <w:r w:rsidRPr="00044A30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7777777" w:rsidR="00077C1E" w:rsidRPr="00044A30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044A30">
              <w:rPr>
                <w:rFonts w:ascii="Times New Roman" w:hAnsi="Times New Roman"/>
              </w:rPr>
              <w:t>6)</w:t>
            </w:r>
            <w:r w:rsidRPr="00044A30">
              <w:rPr>
                <w:rFonts w:ascii="Times New Roman" w:hAnsi="Times New Roman"/>
              </w:rPr>
              <w:tab/>
              <w:t xml:space="preserve">wykonywanie zajęć zarobkowych na podstawie stosunku pracy, umowy o świadczenie usług zarządczych, umowy zlecenia, umowy o dzieło lub innej </w:t>
            </w:r>
            <w:r w:rsidRPr="00044A30">
              <w:rPr>
                <w:rFonts w:ascii="Times New Roman" w:hAnsi="Times New Roman"/>
              </w:rPr>
              <w:lastRenderedPageBreak/>
              <w:t>umowy o podobnym charakterze zawartej z podmiotami, o których mowa w pkt 1–3, przy jednoczesnym braku złożenia oświadczenia o wykonywaniu zajęć zarobkowych na rzecz określonych podmiotów oraz braku wskazania ich zakresu.</w:t>
            </w:r>
          </w:p>
        </w:tc>
      </w:tr>
    </w:tbl>
    <w:p w14:paraId="081F8834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lastRenderedPageBreak/>
        <w:t xml:space="preserve">W przypadku: </w:t>
      </w:r>
    </w:p>
    <w:p w14:paraId="3CB8F6A0" w14:textId="77777777" w:rsidR="00077C1E" w:rsidRPr="00044A30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1)</w:t>
      </w:r>
      <w:r w:rsidRPr="00044A30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044A30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2)</w:t>
      </w:r>
      <w:r w:rsidRPr="00044A30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044A30">
        <w:rPr>
          <w:rFonts w:ascii="Times New Roman" w:hAnsi="Times New Roman" w:cs="Times New Roman"/>
          <w:szCs w:val="24"/>
        </w:rPr>
        <w:t>na </w:t>
      </w:r>
      <w:r w:rsidRPr="00044A30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044A30">
        <w:rPr>
          <w:rFonts w:ascii="Times New Roman" w:hAnsi="Times New Roman" w:cs="Times New Roman"/>
          <w:szCs w:val="24"/>
        </w:rPr>
        <w:t>o </w:t>
      </w:r>
      <w:r w:rsidRPr="00044A30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044A30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044A30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 w:rsidRPr="00044A30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044A30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044A30">
        <w:rPr>
          <w:rFonts w:ascii="Times New Roman" w:hAnsi="Times New Roman" w:cs="Times New Roman"/>
          <w:sz w:val="24"/>
          <w:szCs w:val="24"/>
        </w:rPr>
        <w:t>i </w:t>
      </w:r>
      <w:r w:rsidRPr="00044A30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044A30">
        <w:rPr>
          <w:rFonts w:ascii="Times New Roman" w:hAnsi="Times New Roman" w:cs="Times New Roman"/>
          <w:sz w:val="24"/>
          <w:szCs w:val="24"/>
        </w:rPr>
        <w:t>z </w:t>
      </w:r>
      <w:r w:rsidRPr="00044A30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>Jestem świadomy/świadoma odpowiedzialności karnej za złożenie fałszywego oświadczenia.</w:t>
      </w:r>
    </w:p>
    <w:p w14:paraId="052AB208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1FC83F1" w14:textId="77777777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</w:p>
    <w:p w14:paraId="5F5EA6BD" w14:textId="6DC2A5BB" w:rsidR="00077C1E" w:rsidRPr="00044A30" w:rsidRDefault="000D5B9A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   </w:t>
      </w:r>
      <w:r w:rsidR="00077C1E" w:rsidRPr="00044A30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077C1E" w:rsidRPr="00044A30">
        <w:rPr>
          <w:rFonts w:ascii="Times New Roman" w:hAnsi="Times New Roman" w:cs="Times New Roman"/>
          <w:sz w:val="24"/>
          <w:szCs w:val="24"/>
        </w:rPr>
        <w:tab/>
      </w:r>
      <w:r w:rsidR="00077C1E" w:rsidRPr="00044A30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044A30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044A30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044A30">
        <w:rPr>
          <w:rFonts w:ascii="Times New Roman" w:hAnsi="Times New Roman" w:cs="Times New Roman"/>
          <w:sz w:val="24"/>
          <w:szCs w:val="24"/>
        </w:rPr>
        <w:tab/>
      </w:r>
      <w:r w:rsidRPr="00044A30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36329BDB" w14:textId="77777777" w:rsidR="00077C1E" w:rsidRPr="00044A30" w:rsidRDefault="00077C1E" w:rsidP="00077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519C36" w14:textId="77777777" w:rsidR="0070592E" w:rsidRPr="00044A30" w:rsidRDefault="0070592E" w:rsidP="0070592E">
      <w:pPr>
        <w:pStyle w:val="Akapitzlist"/>
        <w:pageBreakBefore/>
        <w:numPr>
          <w:ilvl w:val="0"/>
          <w:numId w:val="5"/>
        </w:numPr>
        <w:tabs>
          <w:tab w:val="left" w:pos="284"/>
        </w:tabs>
        <w:suppressAutoHyphens/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>Cześć II - Uwagi                                                                                                  1.Uwagi ogólne do analizy weryfikacyjnej AOTMiT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5125CD94" w14:textId="77777777">
        <w:trPr>
          <w:jc w:val="center"/>
        </w:trPr>
        <w:tc>
          <w:tcPr>
            <w:tcW w:w="803" w:type="pct"/>
            <w:vAlign w:val="center"/>
          </w:tcPr>
          <w:p w14:paraId="13E29B83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7774A689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003344A6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324C91B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3E7DEE7F" w14:textId="77777777" w:rsidR="0070592E" w:rsidRPr="00044A30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C0E7D8E" w14:textId="77777777">
        <w:trPr>
          <w:trHeight w:val="453"/>
          <w:jc w:val="center"/>
        </w:trPr>
        <w:tc>
          <w:tcPr>
            <w:tcW w:w="803" w:type="pct"/>
            <w:vAlign w:val="center"/>
          </w:tcPr>
          <w:p w14:paraId="49DD44DC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A77A60" w14:textId="77777777" w:rsidR="0070592E" w:rsidRPr="00044A30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43863EBE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 </w:t>
            </w: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77777777" w:rsidR="0070592E" w:rsidRPr="00044A30" w:rsidRDefault="0070592E" w:rsidP="0070592E">
      <w:pPr>
        <w:numPr>
          <w:ilvl w:val="0"/>
          <w:numId w:val="5"/>
        </w:numPr>
        <w:tabs>
          <w:tab w:val="left" w:pos="284"/>
        </w:tabs>
        <w:suppressAutoHyphens/>
        <w:spacing w:before="240" w:after="60" w:line="240" w:lineRule="auto"/>
        <w:ind w:left="28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1C75C32A" w14:textId="77777777">
        <w:trPr>
          <w:jc w:val="center"/>
        </w:trPr>
        <w:tc>
          <w:tcPr>
            <w:tcW w:w="803" w:type="pct"/>
            <w:vAlign w:val="center"/>
          </w:tcPr>
          <w:p w14:paraId="5CB6C4BF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17225DD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71E8BD45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6CCCEA7C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0C4C9B2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FB45914" w14:textId="77777777">
        <w:trPr>
          <w:trHeight w:val="513"/>
          <w:jc w:val="center"/>
        </w:trPr>
        <w:tc>
          <w:tcPr>
            <w:tcW w:w="803" w:type="pct"/>
            <w:vAlign w:val="center"/>
          </w:tcPr>
          <w:p w14:paraId="08B1F05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2D5CE47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55"/>
        <w:gridCol w:w="7607"/>
      </w:tblGrid>
      <w:tr w:rsidR="0070592E" w:rsidRPr="00044A30" w14:paraId="0F1328A6" w14:textId="77777777">
        <w:trPr>
          <w:jc w:val="center"/>
        </w:trPr>
        <w:tc>
          <w:tcPr>
            <w:tcW w:w="803" w:type="pct"/>
            <w:vAlign w:val="center"/>
          </w:tcPr>
          <w:p w14:paraId="6DCEC3F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97" w:type="pct"/>
            <w:vAlign w:val="center"/>
          </w:tcPr>
          <w:p w14:paraId="484EB8C5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25D4D8B0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6D0B1BEE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5E3B591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33C8130D" w14:textId="77777777">
        <w:trPr>
          <w:trHeight w:val="505"/>
          <w:jc w:val="center"/>
        </w:trPr>
        <w:tc>
          <w:tcPr>
            <w:tcW w:w="803" w:type="pct"/>
            <w:vAlign w:val="center"/>
          </w:tcPr>
          <w:p w14:paraId="7189A6E9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97" w:type="pct"/>
            <w:vAlign w:val="center"/>
          </w:tcPr>
          <w:p w14:paraId="48D523B8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044A30" w:rsidRDefault="0070592E" w:rsidP="0070592E">
      <w:pPr>
        <w:numPr>
          <w:ilvl w:val="1"/>
          <w:numId w:val="5"/>
        </w:numPr>
        <w:suppressAutoHyphens/>
        <w:spacing w:after="120" w:line="240" w:lineRule="auto"/>
        <w:ind w:left="992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044A30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16"/>
        <w:gridCol w:w="7746"/>
      </w:tblGrid>
      <w:tr w:rsidR="0070592E" w:rsidRPr="00044A30" w14:paraId="118C90BA" w14:textId="77777777">
        <w:trPr>
          <w:jc w:val="center"/>
        </w:trPr>
        <w:tc>
          <w:tcPr>
            <w:tcW w:w="726" w:type="pct"/>
            <w:vAlign w:val="center"/>
          </w:tcPr>
          <w:p w14:paraId="62FA15A6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274" w:type="pct"/>
            <w:vAlign w:val="center"/>
          </w:tcPr>
          <w:p w14:paraId="194BF1EB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044A30" w14:paraId="26601E29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898E691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7CD22EF3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52913FB7" w14:textId="77777777">
        <w:trPr>
          <w:trHeight w:val="511"/>
          <w:jc w:val="center"/>
        </w:trPr>
        <w:tc>
          <w:tcPr>
            <w:tcW w:w="726" w:type="pct"/>
            <w:vAlign w:val="center"/>
          </w:tcPr>
          <w:p w14:paraId="5071C45D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274" w:type="pct"/>
            <w:vAlign w:val="center"/>
          </w:tcPr>
          <w:p w14:paraId="378709D7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044A30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044A30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044A30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FF67B6" w:rsidRDefault="001E2568" w:rsidP="0070592E">
      <w:pPr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4A30">
        <w:rPr>
          <w:b/>
          <w:bCs/>
          <w:szCs w:val="18"/>
        </w:rPr>
        <w:br w:type="column"/>
      </w:r>
      <w:r w:rsidR="0070592E" w:rsidRPr="00FF67B6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o przetwarzaniu danych osobowych</w:t>
      </w:r>
    </w:p>
    <w:p w14:paraId="19A46BE8" w14:textId="77777777" w:rsidR="0070592E" w:rsidRPr="00FF67B6" w:rsidRDefault="0070592E" w:rsidP="00705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7B6">
        <w:rPr>
          <w:rFonts w:ascii="Times New Roman" w:hAnsi="Times New Roman" w:cs="Times New Roman"/>
          <w:b/>
          <w:sz w:val="24"/>
          <w:szCs w:val="24"/>
        </w:rPr>
        <w:t>Informacja dotycząca przetwarzania danych osobowych zawartych w DPB</w:t>
      </w:r>
    </w:p>
    <w:p w14:paraId="53CC6A3D" w14:textId="77777777" w:rsidR="0070592E" w:rsidRPr="00FF67B6" w:rsidRDefault="0070592E" w:rsidP="0070592E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</w:p>
    <w:p w14:paraId="64148086" w14:textId="77777777" w:rsidR="0070592E" w:rsidRPr="00FF67B6" w:rsidRDefault="0070592E" w:rsidP="0070592E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FF67B6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4" w:history="1">
        <w:r w:rsidRPr="00FF67B6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FF67B6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5" w:history="1">
        <w:r w:rsidRPr="00FF67B6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FF67B6">
        <w:rPr>
          <w:rFonts w:ascii="Times New Roman" w:hAnsi="Times New Roman" w:cs="Times New Roman"/>
          <w:sz w:val="24"/>
          <w:szCs w:val="24"/>
        </w:rPr>
        <w:t> z 27 kwietnia 2016 r. w sprawie ochrony osób fizycznych w związku z przetwarzaniem danych osobowych i w sprawie swobodnego przepływu takich danych oraz uchylenia dyrektywy </w:t>
      </w:r>
      <w:hyperlink r:id="rId26" w:history="1">
        <w:r w:rsidRPr="00FF67B6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FF67B6">
        <w:rPr>
          <w:rFonts w:ascii="Times New Roman" w:hAnsi="Times New Roman" w:cs="Times New Roman"/>
          <w:sz w:val="24"/>
          <w:szCs w:val="24"/>
        </w:rPr>
        <w:t> (Dz. Urz. UE L 119 Z 04.05.2016, str. 1, Dz. Urz. UE L 127 23.05.2018, str. 2 oraz Dz. Urz. UEL 74 z 04.03.2021, str. 35) (dalej: „RODO”), przedstawiam, następujące informacje:</w:t>
      </w:r>
    </w:p>
    <w:p w14:paraId="019370C5" w14:textId="774FBF5D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administratorem danych osobowych jest Agencja Oceny Technologii Medycznych i Taryfikacji z siedzibą w Warszawie, przy ul. Przeskok 2 (kod pocztowy: 00-032), działająca na podstawie art. 31 m ustawy z dnia 27 sierpnia 2004 r. o 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.), identyfikowana Numerem Identyfikacji Podatkowej (NIP): 5252347183 i Numerem Rejestru Jednostek Gospodarki Narodowej (REGON):140278400, adres e-mail: </w:t>
      </w:r>
      <w:hyperlink r:id="rId27" w:history="1">
        <w:r w:rsidRPr="00FF67B6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administrator wyznaczył Inspektora Ochrony Danych, z którym może Pani /Pan skontaktować się w sprawach ochrony swoich danych osobowych pisemnie na adres naszej siedziby wskazany w pkt 1 lub drogą mailową iod@aotm.gov.pl;</w:t>
      </w:r>
    </w:p>
    <w:p w14:paraId="65A9ED05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DPB;</w:t>
      </w:r>
    </w:p>
    <w:p w14:paraId="42F6BDC8" w14:textId="7CC4404F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 niezbędności wypełnienia obowiązku prawnego wynikającego z art. 31s ust. 8, 8a, 8c, 23 ustawy z dnia 27 sierpnia 2004 r. o 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.);</w:t>
      </w:r>
    </w:p>
    <w:p w14:paraId="0EDB8577" w14:textId="3C3C2404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.);</w:t>
      </w:r>
    </w:p>
    <w:p w14:paraId="169BD79C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że podane przez Panią/Pana dane osobowe przetwarzamy w oparciu o przepisy prawa. Podanie danych wymaganych przepisami prawa jest niezbędne do dokonania weryfikacji występowania lub braku występowania powiązania branżowego osoby składającej DPB. W przypadku osób składających DPB przy zgłaszaniu uwag do upublicznionej analizy weryfikacyjnej Agencji, brak podania danych będzie skutkował nieopublikowaniem tych uwag w Biuletynie Informacji Publicznej Agencji;</w:t>
      </w:r>
    </w:p>
    <w:p w14:paraId="73AB4A0B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informujemy, iż przy przetwarzaniu Pani/Pana </w:t>
      </w:r>
      <w:r w:rsidRPr="00FF67B6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pl-PL"/>
        </w:rPr>
        <w:t>Administrator nie powołuje się na prawnie uzasadniony interes, o którym mowa w art. 6 ust. 1 lit. f RODO;</w:t>
      </w:r>
    </w:p>
    <w:p w14:paraId="0D44880D" w14:textId="575980E0" w:rsidR="0070592E" w:rsidRPr="00FF67B6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F67B6">
        <w:rPr>
          <w:rFonts w:ascii="Times New Roman" w:hAnsi="Times New Roman" w:cs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W przypadku danych osobowych zawartych w DPB, składanej przy zgłaszaniu uwag do upublicznionej analizy weryfikacyjnej Agencji, będą one upubliczniane w Biuletynie Informacji Publicznej </w:t>
      </w:r>
      <w:r w:rsidRPr="00FF67B6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FB462D" w:rsidRPr="00FF67B6">
        <w:rPr>
          <w:rFonts w:ascii="Times New Roman" w:hAnsi="Times New Roman" w:cs="Times New Roman"/>
          <w:sz w:val="24"/>
          <w:szCs w:val="24"/>
        </w:rPr>
        <w:t>Dz. U. z 2024 r., poz. 146</w:t>
      </w:r>
      <w:r w:rsidRPr="00FF67B6">
        <w:rPr>
          <w:rFonts w:ascii="Times New Roman" w:hAnsi="Times New Roman" w:cs="Times New Roman"/>
          <w:sz w:val="24"/>
          <w:szCs w:val="24"/>
        </w:rPr>
        <w:t>.);</w:t>
      </w:r>
    </w:p>
    <w:p w14:paraId="19241E89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76F0972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nie przysługuje Pani/Panu w związku z art. 17 ust. 3 lit. b i d RODO prawo do usunięcia danych osobowych, prawo do przenoszenia danych osobowych, o którym mowa w art. 20 RODO, na podstawie art. 21 RODO prawo do sprzeciwu, wobec przetwarzanych danych osobowych, gdyż podstawą przetwarzania Pani/Pana danych osobowych jest art. 6 ust. 1 lit. c RODO w zw. z art. 31s ustawy z dnia 27 sierpnia 2004 r. o świadczeniach opieki zdrowotnej finansowanych ze środków publicznych (</w:t>
      </w:r>
      <w:r w:rsidR="00FB462D"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Dz. U. z 2024 r., poz. 146</w:t>
      </w: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.);</w:t>
      </w:r>
    </w:p>
    <w:p w14:paraId="30A28615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będą przechowywane przez czas niezbędny do przeprowadzenia weryfikacji występowania lub braku powiązania branżowego, a następnie przez czas wynikający z przepisów o archiwizacji oraz zgodnie z obowiązującą w Agencji Oceny Technologii Medycznych i Taryfikacji Instrukcją kancelaryjną i Jednolitym Rzeczowym Wykazem Akt;</w:t>
      </w:r>
    </w:p>
    <w:p w14:paraId="65FEA6CC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FF67B6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6D283D45" w14:textId="4C2FE7DD" w:rsidR="00FF67B6" w:rsidRPr="00FF67B6" w:rsidRDefault="0070592E" w:rsidP="00FF67B6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F67B6">
        <w:rPr>
          <w:rFonts w:ascii="Times New Roman" w:eastAsiaTheme="minorEastAsia" w:hAnsi="Times New Roman" w:cs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4" w:name="EZDPracownikNazwa"/>
      <w:bookmarkStart w:id="5" w:name="EZDPracownikStanowisko"/>
      <w:bookmarkStart w:id="6" w:name="EZDPracownikAtrybut3"/>
      <w:bookmarkStart w:id="7" w:name="EZDPracownikAtrybut4"/>
      <w:bookmarkEnd w:id="0"/>
      <w:bookmarkEnd w:id="4"/>
      <w:bookmarkEnd w:id="5"/>
      <w:bookmarkEnd w:id="6"/>
      <w:bookmarkEnd w:id="7"/>
    </w:p>
    <w:sectPr w:rsidR="00FF67B6" w:rsidRPr="00FF67B6" w:rsidSect="001E62EC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320BF157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</w:t>
      </w:r>
      <w:r w:rsidR="00FB462D" w:rsidRPr="00FB462D">
        <w:rPr>
          <w:rFonts w:ascii="Arial" w:hAnsi="Arial" w:cs="Arial"/>
          <w:i/>
          <w:sz w:val="16"/>
          <w:szCs w:val="16"/>
        </w:rPr>
        <w:t xml:space="preserve">Dz. U. 2024 r., poz. 930 z </w:t>
      </w:r>
      <w:proofErr w:type="spellStart"/>
      <w:r w:rsidR="00FB462D" w:rsidRPr="00FB462D">
        <w:rPr>
          <w:rFonts w:ascii="Arial" w:hAnsi="Arial" w:cs="Arial"/>
          <w:i/>
          <w:sz w:val="16"/>
          <w:szCs w:val="16"/>
        </w:rPr>
        <w:t>późn</w:t>
      </w:r>
      <w:proofErr w:type="spellEnd"/>
      <w:r w:rsidR="00FB462D" w:rsidRPr="00FB462D">
        <w:rPr>
          <w:rFonts w:ascii="Arial" w:hAnsi="Arial" w:cs="Arial"/>
          <w:i/>
          <w:sz w:val="16"/>
          <w:szCs w:val="16"/>
        </w:rPr>
        <w:t>. zm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2">
    <w:p w14:paraId="605967A7" w14:textId="2E63C013" w:rsidR="00EC4321" w:rsidRPr="009C4B58" w:rsidRDefault="00EC4321" w:rsidP="00FB462D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</w:t>
      </w:r>
      <w:r w:rsidR="00FB462D" w:rsidRPr="00FB462D">
        <w:rPr>
          <w:rFonts w:ascii="Arial" w:hAnsi="Arial" w:cs="Arial"/>
          <w:i/>
          <w:iCs/>
          <w:sz w:val="16"/>
          <w:szCs w:val="16"/>
        </w:rPr>
        <w:t>Dz. U. z 2024 r., poz. 146.</w:t>
      </w:r>
      <w:r w:rsidRPr="009C4B58">
        <w:rPr>
          <w:rFonts w:ascii="Arial" w:hAnsi="Arial" w:cs="Arial"/>
          <w:i/>
          <w:iCs/>
          <w:sz w:val="16"/>
          <w:szCs w:val="16"/>
        </w:rPr>
        <w:t>.)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42B4"/>
    <w:multiLevelType w:val="hybridMultilevel"/>
    <w:tmpl w:val="1D965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E4423"/>
    <w:multiLevelType w:val="hybridMultilevel"/>
    <w:tmpl w:val="7FD46D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DFB7558"/>
    <w:multiLevelType w:val="hybridMultilevel"/>
    <w:tmpl w:val="70E6B0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876181"/>
    <w:multiLevelType w:val="hybridMultilevel"/>
    <w:tmpl w:val="FD122BD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7A5675B6"/>
    <w:multiLevelType w:val="hybridMultilevel"/>
    <w:tmpl w:val="668A57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5644884">
    <w:abstractNumId w:val="5"/>
  </w:num>
  <w:num w:numId="2" w16cid:durableId="55663276">
    <w:abstractNumId w:val="3"/>
  </w:num>
  <w:num w:numId="3" w16cid:durableId="2131851133">
    <w:abstractNumId w:val="6"/>
  </w:num>
  <w:num w:numId="4" w16cid:durableId="1911227167">
    <w:abstractNumId w:val="10"/>
  </w:num>
  <w:num w:numId="5" w16cid:durableId="1024788924">
    <w:abstractNumId w:val="8"/>
  </w:num>
  <w:num w:numId="6" w16cid:durableId="251015083">
    <w:abstractNumId w:val="1"/>
  </w:num>
  <w:num w:numId="7" w16cid:durableId="649793054">
    <w:abstractNumId w:val="7"/>
  </w:num>
  <w:num w:numId="8" w16cid:durableId="199826920">
    <w:abstractNumId w:val="9"/>
  </w:num>
  <w:num w:numId="9" w16cid:durableId="217012183">
    <w:abstractNumId w:val="2"/>
  </w:num>
  <w:num w:numId="10" w16cid:durableId="21562609">
    <w:abstractNumId w:val="11"/>
  </w:num>
  <w:num w:numId="11" w16cid:durableId="873736062">
    <w:abstractNumId w:val="4"/>
  </w:num>
  <w:num w:numId="12" w16cid:durableId="103916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15965"/>
    <w:rsid w:val="000311C9"/>
    <w:rsid w:val="00044A30"/>
    <w:rsid w:val="00077C1E"/>
    <w:rsid w:val="000975F4"/>
    <w:rsid w:val="000A4095"/>
    <w:rsid w:val="000A6F4A"/>
    <w:rsid w:val="000C1ECA"/>
    <w:rsid w:val="000D5B9A"/>
    <w:rsid w:val="000F5734"/>
    <w:rsid w:val="00124B02"/>
    <w:rsid w:val="0012769D"/>
    <w:rsid w:val="001A1AA6"/>
    <w:rsid w:val="001A6157"/>
    <w:rsid w:val="001B1E87"/>
    <w:rsid w:val="001E2568"/>
    <w:rsid w:val="001E62EC"/>
    <w:rsid w:val="0023528C"/>
    <w:rsid w:val="00292A4B"/>
    <w:rsid w:val="002E5269"/>
    <w:rsid w:val="002E574E"/>
    <w:rsid w:val="002F2D1B"/>
    <w:rsid w:val="0036562A"/>
    <w:rsid w:val="003E2617"/>
    <w:rsid w:val="00430A94"/>
    <w:rsid w:val="0047497C"/>
    <w:rsid w:val="0048735D"/>
    <w:rsid w:val="004C5D26"/>
    <w:rsid w:val="004D08BF"/>
    <w:rsid w:val="004D1F20"/>
    <w:rsid w:val="004F1F95"/>
    <w:rsid w:val="004F27C3"/>
    <w:rsid w:val="004F4B7E"/>
    <w:rsid w:val="00517942"/>
    <w:rsid w:val="00521955"/>
    <w:rsid w:val="005234A4"/>
    <w:rsid w:val="00545B88"/>
    <w:rsid w:val="005538D4"/>
    <w:rsid w:val="00565196"/>
    <w:rsid w:val="00624EC6"/>
    <w:rsid w:val="0065013B"/>
    <w:rsid w:val="006544FE"/>
    <w:rsid w:val="006733D2"/>
    <w:rsid w:val="006A6792"/>
    <w:rsid w:val="006C1888"/>
    <w:rsid w:val="006F6B60"/>
    <w:rsid w:val="0070592E"/>
    <w:rsid w:val="00740D8E"/>
    <w:rsid w:val="00756FB2"/>
    <w:rsid w:val="00767DC0"/>
    <w:rsid w:val="007F1345"/>
    <w:rsid w:val="00801D16"/>
    <w:rsid w:val="00880CBF"/>
    <w:rsid w:val="008917CD"/>
    <w:rsid w:val="00892A29"/>
    <w:rsid w:val="00895C4B"/>
    <w:rsid w:val="008B689C"/>
    <w:rsid w:val="008C7D3B"/>
    <w:rsid w:val="008D571E"/>
    <w:rsid w:val="00916782"/>
    <w:rsid w:val="00930CF4"/>
    <w:rsid w:val="00930EC4"/>
    <w:rsid w:val="00932994"/>
    <w:rsid w:val="00951612"/>
    <w:rsid w:val="0097009E"/>
    <w:rsid w:val="00972B05"/>
    <w:rsid w:val="00974828"/>
    <w:rsid w:val="00984274"/>
    <w:rsid w:val="00990FC9"/>
    <w:rsid w:val="00A20742"/>
    <w:rsid w:val="00A60751"/>
    <w:rsid w:val="00A674CE"/>
    <w:rsid w:val="00A769B2"/>
    <w:rsid w:val="00A920FF"/>
    <w:rsid w:val="00AD2443"/>
    <w:rsid w:val="00B114A2"/>
    <w:rsid w:val="00B20E91"/>
    <w:rsid w:val="00B24431"/>
    <w:rsid w:val="00B271A8"/>
    <w:rsid w:val="00B353AB"/>
    <w:rsid w:val="00B54809"/>
    <w:rsid w:val="00BB454C"/>
    <w:rsid w:val="00C23828"/>
    <w:rsid w:val="00C25B74"/>
    <w:rsid w:val="00C379A6"/>
    <w:rsid w:val="00C4563E"/>
    <w:rsid w:val="00CB3DDE"/>
    <w:rsid w:val="00CC7C95"/>
    <w:rsid w:val="00CF05D7"/>
    <w:rsid w:val="00D02B35"/>
    <w:rsid w:val="00D0491B"/>
    <w:rsid w:val="00D1054B"/>
    <w:rsid w:val="00D36407"/>
    <w:rsid w:val="00D528E4"/>
    <w:rsid w:val="00D61D3B"/>
    <w:rsid w:val="00D85E9E"/>
    <w:rsid w:val="00DA421D"/>
    <w:rsid w:val="00DC4CA2"/>
    <w:rsid w:val="00DE6BE6"/>
    <w:rsid w:val="00DF16EF"/>
    <w:rsid w:val="00EC4321"/>
    <w:rsid w:val="00ED7C13"/>
    <w:rsid w:val="00EF56EC"/>
    <w:rsid w:val="00F40AA2"/>
    <w:rsid w:val="00F42573"/>
    <w:rsid w:val="00F72988"/>
    <w:rsid w:val="00FB462D"/>
    <w:rsid w:val="00FC77DF"/>
    <w:rsid w:val="00FF6084"/>
    <w:rsid w:val="00FF6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54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tyl moj,aotm_załączniki,Akapit z listą1,Akapit z listą11,List Paragraph1,Bullet1,Table Legend,BulletPoints,podpunkt ankietyy,Bullet List,5 - W tabeli,Bullet 1,BulletList 1,Bulletlist1,Colorful List - Accent 11,Bullets Points,Section 5"/>
    <w:basedOn w:val="Normalny"/>
    <w:link w:val="AkapitzlistZnak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  <w:style w:type="character" w:customStyle="1" w:styleId="AkapitzlistZnak">
    <w:name w:val="Akapit z listą Znak"/>
    <w:aliases w:val="Styl moj Znak,aotm_załączniki Znak,Akapit z listą1 Znak,Akapit z listą11 Znak,List Paragraph1 Znak,Bullet1 Znak,Table Legend Znak,BulletPoints Znak,podpunkt ankietyy Znak,Bullet List Znak,5 - W tabeli Znak,Bullet 1 Znak"/>
    <w:link w:val="Akapitzlist"/>
    <w:uiPriority w:val="34"/>
    <w:qFormat/>
    <w:locked/>
    <w:rsid w:val="0001596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hyperlink" Target="https://sip.legalis.pl/document-view.seam?documentId=mfrxilrvgaytgnbsge4a" TargetMode="External"/><Relationship Id="rId3" Type="http://schemas.openxmlformats.org/officeDocument/2006/relationships/customXml" Target="../customXml/item3.xml"/><Relationship Id="rId21" Type="http://schemas.openxmlformats.org/officeDocument/2006/relationships/control" Target="activeX/activeX11.xm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5" Type="http://schemas.openxmlformats.org/officeDocument/2006/relationships/hyperlink" Target="https://sip.legalis.pl/document-view.seam?documentId=mfrxilrtgm2tsnrrguyts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hyperlink" Target="https://sip.legalis.pl/document-view.seam?documentId=mfrxilrtgm2tsnrrguytsltqmfyc4mzuhaztimztgq" TargetMode="External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control" Target="activeX/activeX5.xml"/><Relationship Id="rId23" Type="http://schemas.openxmlformats.org/officeDocument/2006/relationships/control" Target="activeX/activeX13.xml"/><Relationship Id="rId28" Type="http://schemas.openxmlformats.org/officeDocument/2006/relationships/header" Target="header1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hyperlink" Target="mailto:sekretariat@aotm.gov.pl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20A8CEB8F3CC4C985BFCB636DB8A89" ma:contentTypeVersion="15" ma:contentTypeDescription="Utwórz nowy dokument." ma:contentTypeScope="" ma:versionID="3a3ea842cb368c0319025ecfd3f6156e">
  <xsd:schema xmlns:xsd="http://www.w3.org/2001/XMLSchema" xmlns:xs="http://www.w3.org/2001/XMLSchema" xmlns:p="http://schemas.microsoft.com/office/2006/metadata/properties" xmlns:ns2="bc6a5b9d-f71a-4120-b70f-78bc37608ea2" xmlns:ns3="c09db204-f761-47cf-8747-d484580c8b25" targetNamespace="http://schemas.microsoft.com/office/2006/metadata/properties" ma:root="true" ma:fieldsID="1a5abe6876aaf9b408e854ab967a8905" ns2:_="" ns3:_="">
    <xsd:import namespace="bc6a5b9d-f71a-4120-b70f-78bc37608ea2"/>
    <xsd:import namespace="c09db204-f761-47cf-8747-d484580c8b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5b9d-f71a-4120-b70f-78bc37608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64bbad02-b566-42af-9a5c-3710410ce6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db204-f761-47cf-8747-d484580c8b2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1885f6-844f-4979-bb7d-44d0da2d5c38}" ma:internalName="TaxCatchAll" ma:showField="CatchAllData" ma:web="c09db204-f761-47cf-8747-d484580c8b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db204-f761-47cf-8747-d484580c8b25" xsi:nil="true"/>
    <lcf76f155ced4ddcb4097134ff3c332f xmlns="bc6a5b9d-f71a-4120-b70f-78bc37608e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F04E35D-94F1-4703-AD15-F5547BFC4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5b9d-f71a-4120-b70f-78bc37608ea2"/>
    <ds:schemaRef ds:uri="c09db204-f761-47cf-8747-d484580c8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EF2A8-0EA7-4FE7-A218-4FF934E814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9E18A-C7E9-4E3F-A44C-FFE4630E4C30}">
  <ds:schemaRefs>
    <ds:schemaRef ds:uri="http://schemas.microsoft.com/office/2006/metadata/properties"/>
    <ds:schemaRef ds:uri="http://schemas.microsoft.com/office/infopath/2007/PartnerControls"/>
    <ds:schemaRef ds:uri="c09db204-f761-47cf-8747-d484580c8b25"/>
    <ds:schemaRef ds:uri="bc6a5b9d-f71a-4120-b70f-78bc37608ea2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1671</Words>
  <Characters>12413</Characters>
  <Application>Microsoft Office Word</Application>
  <DocSecurity>0</DocSecurity>
  <Lines>288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Borowy</dc:creator>
  <cp:keywords/>
  <dc:description/>
  <cp:lastModifiedBy>Marcelina Karbowiak</cp:lastModifiedBy>
  <cp:revision>23</cp:revision>
  <dcterms:created xsi:type="dcterms:W3CDTF">2023-11-09T11:43:00Z</dcterms:created>
  <dcterms:modified xsi:type="dcterms:W3CDTF">2025-04-28T12:29:00Z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0x0101007020A8CEB8F3CC4C985BFCB636DB8A89</vt:lpwstr>
  </property>
  <property fmtid="{D5CDD505-2E9C-101B-9397-08002B2CF9AE}" pid="3" name="MediaServiceImageTags">
    <vt:lpwstr/>
  </property>
  <property fmtid="{D5CDD505-2E9C-101B-9397-08002B2CF9AE}" pid="4" name="GrammarlyDocumentId">
    <vt:lpwstr>da98dfa1ad20383b81afbb0c40646879a557b8da827ff6f5b96a9b8d9b169350</vt:lpwstr>
  </property>
</Properties>
</file>