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044A30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044A30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044A30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044A3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044A30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47497C" w14:paraId="2010F1DA" w14:textId="77777777" w:rsidTr="00015965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015965" w:rsidRDefault="00EC4321" w:rsidP="00B5480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159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015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44A30" w:rsidRPr="0047497C" w14:paraId="5C3219DD" w14:textId="77777777" w:rsidTr="00015965">
        <w:trPr>
          <w:jc w:val="center"/>
        </w:trPr>
        <w:tc>
          <w:tcPr>
            <w:tcW w:w="914" w:type="dxa"/>
            <w:vAlign w:val="center"/>
          </w:tcPr>
          <w:p w14:paraId="451AF75C" w14:textId="77777777" w:rsidR="00044A30" w:rsidRPr="0047497C" w:rsidRDefault="00044A30" w:rsidP="00B5480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075E4BB3" w:rsidR="00044A30" w:rsidRPr="00015965" w:rsidRDefault="00767DC0" w:rsidP="00B5480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5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OT.423.1.</w:t>
            </w:r>
            <w:r w:rsidR="00E82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Pr="00015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972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8C7D3B" w:rsidRPr="0047497C" w14:paraId="159338A6" w14:textId="77777777" w:rsidTr="00015965">
        <w:trPr>
          <w:jc w:val="center"/>
        </w:trPr>
        <w:tc>
          <w:tcPr>
            <w:tcW w:w="914" w:type="dxa"/>
            <w:vAlign w:val="center"/>
          </w:tcPr>
          <w:p w14:paraId="09171598" w14:textId="77777777" w:rsidR="008C7D3B" w:rsidRPr="0047497C" w:rsidRDefault="008C7D3B" w:rsidP="00B5480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1499FB98" w14:textId="77777777" w:rsidR="00E82161" w:rsidRPr="00DC3E4B" w:rsidRDefault="00E82161" w:rsidP="00E82161">
            <w:pPr>
              <w:pStyle w:val="Akapitzlist"/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C3E4B">
              <w:rPr>
                <w:rFonts w:ascii="Times New Roman" w:hAnsi="Times New Roman" w:cs="Times New Roman"/>
                <w:b/>
              </w:rPr>
              <w:t>Fruzaqla</w:t>
            </w:r>
            <w:proofErr w:type="spellEnd"/>
            <w:r w:rsidRPr="00DC3E4B">
              <w:rPr>
                <w:rFonts w:ascii="Times New Roman" w:hAnsi="Times New Roman" w:cs="Times New Roman"/>
                <w:b/>
              </w:rPr>
              <w:t>, (</w:t>
            </w:r>
            <w:proofErr w:type="spellStart"/>
            <w:r w:rsidRPr="00DC3E4B">
              <w:rPr>
                <w:rFonts w:ascii="Times New Roman" w:hAnsi="Times New Roman" w:cs="Times New Roman"/>
                <w:b/>
              </w:rPr>
              <w:t>fruquintinibum</w:t>
            </w:r>
            <w:proofErr w:type="spellEnd"/>
            <w:r w:rsidRPr="00DC3E4B">
              <w:rPr>
                <w:rFonts w:ascii="Times New Roman" w:hAnsi="Times New Roman" w:cs="Times New Roman"/>
                <w:b/>
              </w:rPr>
              <w:t>), kapsułki twarde, 1 mg, 21 kaps., GTIN: 07038319163867,</w:t>
            </w:r>
          </w:p>
          <w:p w14:paraId="63B67084" w14:textId="43CB5D15" w:rsidR="00972B05" w:rsidRPr="00DC3E4B" w:rsidRDefault="00E82161" w:rsidP="00E82161">
            <w:pPr>
              <w:pStyle w:val="Akapitzlist"/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C3E4B">
              <w:rPr>
                <w:rFonts w:ascii="Times New Roman" w:hAnsi="Times New Roman" w:cs="Times New Roman"/>
                <w:b/>
              </w:rPr>
              <w:t>Fruzaqla</w:t>
            </w:r>
            <w:proofErr w:type="spellEnd"/>
            <w:r w:rsidRPr="00DC3E4B">
              <w:rPr>
                <w:rFonts w:ascii="Times New Roman" w:hAnsi="Times New Roman" w:cs="Times New Roman"/>
                <w:b/>
              </w:rPr>
              <w:t>, (</w:t>
            </w:r>
            <w:proofErr w:type="spellStart"/>
            <w:r w:rsidRPr="00DC3E4B">
              <w:rPr>
                <w:rFonts w:ascii="Times New Roman" w:hAnsi="Times New Roman" w:cs="Times New Roman"/>
                <w:b/>
              </w:rPr>
              <w:t>fruquintinibum</w:t>
            </w:r>
            <w:proofErr w:type="spellEnd"/>
            <w:r w:rsidRPr="00DC3E4B">
              <w:rPr>
                <w:rFonts w:ascii="Times New Roman" w:hAnsi="Times New Roman" w:cs="Times New Roman"/>
                <w:b/>
              </w:rPr>
              <w:t>), kapsułki twarde, 5 mg, 21 kaps., GTIN: 07038319163973</w:t>
            </w:r>
            <w:r w:rsidR="00972B05" w:rsidRPr="00DC3E4B">
              <w:rPr>
                <w:rFonts w:ascii="Times New Roman" w:hAnsi="Times New Roman" w:cs="Times New Roman"/>
                <w:b/>
              </w:rPr>
              <w:t>;</w:t>
            </w:r>
          </w:p>
          <w:p w14:paraId="55A427AF" w14:textId="7342A67D" w:rsidR="008C7D3B" w:rsidRPr="00972B05" w:rsidRDefault="00E82161" w:rsidP="00972B05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DC3E4B">
              <w:rPr>
                <w:rFonts w:ascii="Times New Roman" w:hAnsi="Times New Roman" w:cs="Times New Roman"/>
                <w:bCs/>
              </w:rPr>
              <w:t xml:space="preserve">w ramach programu lekowego </w:t>
            </w:r>
            <w:r w:rsidRPr="00DC3E4B">
              <w:rPr>
                <w:rFonts w:ascii="Times New Roman" w:hAnsi="Times New Roman" w:cs="Times New Roman"/>
                <w:b/>
              </w:rPr>
              <w:t>B.4. „Leczenie chorych na raka jelita grubego (ICD-10: C18–C20)”</w:t>
            </w:r>
          </w:p>
        </w:tc>
      </w:tr>
    </w:tbl>
    <w:p w14:paraId="736CF684" w14:textId="57982D55" w:rsidR="00EC4321" w:rsidRPr="00044A30" w:rsidRDefault="00EC4321" w:rsidP="00044A3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044A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>za</w:t>
      </w:r>
      <w:r w:rsidR="000A6F4A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0A6F4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0A6F4A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044A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044A30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044A30" w:rsidRDefault="00EC4321" w:rsidP="00044A3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755310E3" w:rsidR="00EC4321" w:rsidRPr="00044A30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0A6F4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 AOTMiT</w:t>
      </w:r>
      <w:r w:rsidRPr="00044A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044A30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3005B7E6" w:rsidR="00EC4321" w:rsidRPr="00044A30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044A30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</w:p>
    <w:p w14:paraId="781AD3E2" w14:textId="23C43153" w:rsidR="00077C1E" w:rsidRPr="00044A30" w:rsidRDefault="0012769D" w:rsidP="00015965">
      <w:pPr>
        <w:jc w:val="center"/>
        <w:rPr>
          <w:rFonts w:ascii="Times New Roman" w:hAnsi="Times New Roman" w:cs="Times New Roman"/>
        </w:rPr>
      </w:pPr>
      <w:bookmarkStart w:id="3" w:name="_Hlk106115270"/>
      <w:r w:rsidRPr="00044A30">
        <w:rPr>
          <w:rFonts w:ascii="Times New Roman" w:hAnsi="Times New Roman" w:cs="Times New Roman"/>
          <w:sz w:val="24"/>
          <w:szCs w:val="24"/>
        </w:rPr>
        <w:t>/</w:t>
      </w:r>
      <w:r w:rsidR="00077C1E" w:rsidRPr="00044A30">
        <w:rPr>
          <w:rFonts w:ascii="Times New Roman" w:hAnsi="Times New Roman" w:cs="Times New Roman"/>
        </w:rPr>
        <w:t>DEKLARACJA O POWIĄZANIACH BRANŻOWYCH</w:t>
      </w:r>
      <w:bookmarkEnd w:id="3"/>
    </w:p>
    <w:p w14:paraId="4A89BADA" w14:textId="1C363193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044A30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 w:rsidRPr="00044A30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431A5B32" w14:textId="63AE6FEC" w:rsidR="00077C1E" w:rsidRPr="00044A30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680CD" w14:textId="36089151" w:rsidR="00A920FF" w:rsidRPr="00044A30" w:rsidRDefault="00077C1E" w:rsidP="001E62EC">
      <w:r w:rsidRPr="00044A30">
        <w:rPr>
          <w:rStyle w:val="Ppogrubienie"/>
          <w:rFonts w:ascii="Times New Roman" w:hAnsi="Times New Roman" w:cs="Times New Roman"/>
          <w:sz w:val="24"/>
          <w:szCs w:val="24"/>
        </w:rPr>
        <w:t xml:space="preserve">B. Powód złożenia i wskazanie okresu, za jaki jest składana deklaracja o powiązaniach branżowych </w:t>
      </w:r>
      <w:r w:rsidRPr="00044A30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0BE4888F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bCs w:val="0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75pt" o:ole="">
            <v:imagedata r:id="rId10" o:title=""/>
          </v:shape>
          <w:control r:id="rId11" w:name="CheckBox1811112224" w:shapeid="_x0000_i1051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6188A019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bCs w:val="0"/>
        </w:rPr>
        <w:lastRenderedPageBreak/>
        <w:object w:dxaOrig="1440" w:dyaOrig="1440" w14:anchorId="68F0164F">
          <v:shape id="_x0000_i1053" type="#_x0000_t75" style="width:12pt;height:12.75pt" o:ole="">
            <v:imagedata r:id="rId10" o:title=""/>
          </v:shape>
          <w:control r:id="rId12" w:name="CheckBox18111122241" w:shapeid="_x0000_i1053"/>
        </w:object>
      </w:r>
      <w:r w:rsidRPr="00044A30">
        <w:rPr>
          <w:rFonts w:ascii="Times New Roman" w:hAnsi="Times New Roman" w:cs="Times New Roman"/>
          <w:szCs w:val="24"/>
        </w:rPr>
        <w:t xml:space="preserve">    </w:t>
      </w:r>
      <w:r w:rsidR="00077C1E" w:rsidRPr="00044A30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288C7D2C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bCs w:val="0"/>
        </w:rPr>
        <w:object w:dxaOrig="1440" w:dyaOrig="1440" w14:anchorId="7989D412">
          <v:shape id="_x0000_i1055" type="#_x0000_t75" style="width:12pt;height:12.75pt" o:ole="">
            <v:imagedata r:id="rId10" o:title=""/>
          </v:shape>
          <w:control r:id="rId13" w:name="CheckBox18111122242" w:shapeid="_x0000_i1055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FB462D" w:rsidRPr="00FB462D">
        <w:rPr>
          <w:rFonts w:ascii="Times New Roman" w:hAnsi="Times New Roman" w:cs="Times New Roman"/>
          <w:szCs w:val="24"/>
        </w:rPr>
        <w:t>Dz. U. z 2024 r., poz. 146</w:t>
      </w:r>
      <w:r w:rsidR="00077C1E" w:rsidRPr="00044A30">
        <w:rPr>
          <w:rFonts w:ascii="Times New Roman" w:hAnsi="Times New Roman" w:cs="Times New Roman"/>
          <w:szCs w:val="24"/>
        </w:rPr>
        <w:t xml:space="preserve">.), zwanej dalej „ustawą”, za okres jednego roku poprzedzającego dzień przyjęcia zlecenia; </w:t>
      </w:r>
    </w:p>
    <w:p w14:paraId="3273A0EC" w14:textId="43CA7EFE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bCs w:val="0"/>
        </w:rPr>
        <w:object w:dxaOrig="1440" w:dyaOrig="1440" w14:anchorId="2D441F02">
          <v:shape id="_x0000_i1057" type="#_x0000_t75" style="width:12pt;height:12.75pt" o:ole="">
            <v:imagedata r:id="rId10" o:title=""/>
          </v:shape>
          <w:control r:id="rId14" w:name="CheckBox18111122243" w:shapeid="_x0000_i1057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387E2B10" w:rsidR="00077C1E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bCs w:val="0"/>
        </w:rPr>
        <w:object w:dxaOrig="1440" w:dyaOrig="1440" w14:anchorId="705CC80D">
          <v:shape id="_x0000_i1059" type="#_x0000_t75" style="width:12pt;height:12.75pt" o:ole="">
            <v:imagedata r:id="rId10" o:title=""/>
          </v:shape>
          <w:control r:id="rId15" w:name="CheckBox18111122244" w:shapeid="_x0000_i1059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044A30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044A30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044A30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044A30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05388798" w:rsidR="00A920FF" w:rsidRPr="00044A30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75pt" o:ole="">
            <v:imagedata r:id="rId10" o:title=""/>
          </v:shape>
          <w:control r:id="rId16" w:name="CheckBox18111122245" w:shapeid="_x0000_i1061"/>
        </w:object>
      </w:r>
      <w:r w:rsidR="00077C1E" w:rsidRPr="00044A30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41F9A15A" w:rsidR="00077C1E" w:rsidRPr="00044A30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75pt" o:ole="">
            <v:imagedata r:id="rId10" o:title=""/>
          </v:shape>
          <w:control r:id="rId17" w:name="CheckBox18111122246" w:shapeid="_x0000_i1063"/>
        </w:object>
      </w:r>
      <w:r w:rsidR="00930EC4" w:rsidRPr="00044A30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044A30" w14:paraId="24D5D414" w14:textId="77777777">
        <w:tc>
          <w:tcPr>
            <w:tcW w:w="426" w:type="dxa"/>
          </w:tcPr>
          <w:p w14:paraId="7806F610" w14:textId="4CCFA9E7" w:rsidR="00077C1E" w:rsidRPr="00044A30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75pt" o:ole="">
                  <v:imagedata r:id="rId10" o:title=""/>
                </v:shape>
                <w:control r:id="rId18" w:name="CheckBox181111222436" w:shapeid="_x0000_i1065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1)</w:t>
            </w:r>
            <w:r w:rsidRPr="00044A30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044A30" w14:paraId="38E09BE7" w14:textId="77777777">
        <w:tc>
          <w:tcPr>
            <w:tcW w:w="426" w:type="dxa"/>
          </w:tcPr>
          <w:p w14:paraId="3A35DA7C" w14:textId="0DF3C7F1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75pt" o:ole="">
                  <v:imagedata r:id="rId10" o:title=""/>
                </v:shape>
                <w:control r:id="rId19" w:name="CheckBox181111222435" w:shapeid="_x0000_i1067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2)</w:t>
            </w:r>
            <w:r w:rsidRPr="00044A30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044A30" w14:paraId="0CF85547" w14:textId="77777777">
        <w:tc>
          <w:tcPr>
            <w:tcW w:w="426" w:type="dxa"/>
          </w:tcPr>
          <w:p w14:paraId="1BC9AE08" w14:textId="2610522F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pt;height:12.75pt" o:ole="">
                  <v:imagedata r:id="rId10" o:title=""/>
                </v:shape>
                <w:control r:id="rId20" w:name="CheckBox181111222434" w:shapeid="_x0000_i1069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3)</w:t>
            </w:r>
            <w:r w:rsidRPr="00044A30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044A30" w14:paraId="4B292F7B" w14:textId="77777777">
        <w:tc>
          <w:tcPr>
            <w:tcW w:w="426" w:type="dxa"/>
          </w:tcPr>
          <w:p w14:paraId="2DEC4A7A" w14:textId="1998EF3E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46B8CF7">
                <v:shape id="_x0000_i1071" type="#_x0000_t75" style="width:12pt;height:12.75pt" o:ole="">
                  <v:imagedata r:id="rId10" o:title=""/>
                </v:shape>
                <w:control r:id="rId21" w:name="CheckBox181111222433" w:shapeid="_x0000_i1071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4)</w:t>
            </w:r>
            <w:r w:rsidRPr="00044A30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044A30" w14:paraId="57563B26" w14:textId="77777777">
        <w:tc>
          <w:tcPr>
            <w:tcW w:w="426" w:type="dxa"/>
          </w:tcPr>
          <w:p w14:paraId="060F5E39" w14:textId="4918AC21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19C264D9">
                <v:shape id="_x0000_i1073" type="#_x0000_t75" style="width:12pt;height:12.75pt" o:ole="">
                  <v:imagedata r:id="rId10" o:title=""/>
                </v:shape>
                <w:control r:id="rId22" w:name="CheckBox181111222432" w:shapeid="_x0000_i1073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044A30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5)</w:t>
            </w:r>
            <w:r w:rsidR="00A920FF" w:rsidRPr="00044A30">
              <w:rPr>
                <w:rFonts w:ascii="Times New Roman" w:hAnsi="Times New Roman"/>
              </w:rPr>
              <w:t xml:space="preserve"> </w:t>
            </w:r>
            <w:r w:rsidRPr="00044A30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044A30">
              <w:rPr>
                <w:rFonts w:ascii="Times New Roman" w:hAnsi="Times New Roman"/>
              </w:rPr>
              <w:t xml:space="preserve"> </w:t>
            </w:r>
            <w:r w:rsidRPr="00044A30">
              <w:rPr>
                <w:rFonts w:ascii="Times New Roman" w:hAnsi="Times New Roman"/>
              </w:rPr>
              <w:t>2;</w:t>
            </w:r>
          </w:p>
        </w:tc>
      </w:tr>
      <w:tr w:rsidR="00077C1E" w:rsidRPr="00044A30" w14:paraId="2A3F80B1" w14:textId="77777777">
        <w:tc>
          <w:tcPr>
            <w:tcW w:w="426" w:type="dxa"/>
          </w:tcPr>
          <w:p w14:paraId="2227FC85" w14:textId="04ACB130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75pt" o:ole="">
                  <v:imagedata r:id="rId10" o:title=""/>
                </v:shape>
                <w:control r:id="rId23" w:name="CheckBox181111222431" w:shapeid="_x0000_i1075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6)</w:t>
            </w:r>
            <w:r w:rsidRPr="00044A30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081F8834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044A30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1)</w:t>
      </w:r>
      <w:r w:rsidRPr="00044A30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044A30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2)</w:t>
      </w:r>
      <w:r w:rsidRPr="00044A30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044A30">
        <w:rPr>
          <w:rFonts w:ascii="Times New Roman" w:hAnsi="Times New Roman" w:cs="Times New Roman"/>
          <w:szCs w:val="24"/>
        </w:rPr>
        <w:t>na </w:t>
      </w:r>
      <w:r w:rsidRPr="00044A30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044A30">
        <w:rPr>
          <w:rFonts w:ascii="Times New Roman" w:hAnsi="Times New Roman" w:cs="Times New Roman"/>
          <w:szCs w:val="24"/>
        </w:rPr>
        <w:t>o </w:t>
      </w:r>
      <w:r w:rsidRPr="00044A30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044A30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 w:rsidRPr="00044A3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044A30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044A30">
        <w:rPr>
          <w:rFonts w:ascii="Times New Roman" w:hAnsi="Times New Roman" w:cs="Times New Roman"/>
          <w:sz w:val="24"/>
          <w:szCs w:val="24"/>
        </w:rPr>
        <w:t>i </w:t>
      </w:r>
      <w:r w:rsidRPr="00044A30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044A30">
        <w:rPr>
          <w:rFonts w:ascii="Times New Roman" w:hAnsi="Times New Roman" w:cs="Times New Roman"/>
          <w:sz w:val="24"/>
          <w:szCs w:val="24"/>
        </w:rPr>
        <w:t>z </w:t>
      </w:r>
      <w:r w:rsidRPr="00044A30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044A30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044A30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044A30">
        <w:rPr>
          <w:rFonts w:ascii="Times New Roman" w:hAnsi="Times New Roman" w:cs="Times New Roman"/>
          <w:sz w:val="24"/>
          <w:szCs w:val="24"/>
        </w:rPr>
        <w:tab/>
      </w:r>
      <w:r w:rsidR="00077C1E" w:rsidRPr="00044A30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044A30">
        <w:rPr>
          <w:rFonts w:ascii="Times New Roman" w:hAnsi="Times New Roman" w:cs="Times New Roman"/>
          <w:sz w:val="24"/>
          <w:szCs w:val="24"/>
        </w:rPr>
        <w:tab/>
      </w:r>
      <w:r w:rsidRPr="00044A30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044A30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044A3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Cześć II - Uwagi                                                                                                  1.Uwagi ogólne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5125CD94" w14:textId="77777777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003344A6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044A30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C0E7D8E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044A30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43863EBE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 </w:t>
            </w: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77777777" w:rsidR="0070592E" w:rsidRPr="00044A30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1C75C32A" w14:textId="77777777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71E8BD45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FB45914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0F1328A6" w14:textId="77777777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25D4D8B0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33C8130D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70592E" w:rsidRPr="00044A30" w14:paraId="118C90BA" w14:textId="77777777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26601E29" w14:textId="77777777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2913FB7" w14:textId="77777777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FF67B6" w:rsidRDefault="001E2568" w:rsidP="0070592E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A30">
        <w:rPr>
          <w:b/>
          <w:bCs/>
          <w:szCs w:val="18"/>
        </w:rPr>
        <w:br w:type="column"/>
      </w:r>
      <w:r w:rsidR="0070592E" w:rsidRPr="00FF67B6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 o przetwarzaniu danych osobowych</w:t>
      </w:r>
    </w:p>
    <w:p w14:paraId="19A46BE8" w14:textId="77777777" w:rsidR="0070592E" w:rsidRPr="00FF67B6" w:rsidRDefault="0070592E" w:rsidP="00705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B6">
        <w:rPr>
          <w:rFonts w:ascii="Times New Roman" w:hAnsi="Times New Roman" w:cs="Times New Roman"/>
          <w:b/>
          <w:sz w:val="24"/>
          <w:szCs w:val="24"/>
        </w:rPr>
        <w:t>Informacja dotycząca przetwarzania danych osobowych zawartych w DPB</w:t>
      </w:r>
    </w:p>
    <w:p w14:paraId="53CC6A3D" w14:textId="77777777" w:rsidR="0070592E" w:rsidRPr="00FF67B6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FF67B6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F67B6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4" w:history="1">
        <w:r w:rsidRPr="00FF67B6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FF67B6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5" w:history="1">
        <w:r w:rsidRPr="00FF67B6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FF67B6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26" w:history="1">
        <w:r w:rsidRPr="00FF67B6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FF67B6">
        <w:rPr>
          <w:rFonts w:ascii="Times New Roman" w:hAnsi="Times New Roman" w:cs="Times New Roman"/>
          <w:sz w:val="24"/>
          <w:szCs w:val="24"/>
        </w:rPr>
        <w:t> (Dz. Urz. UE L 119 Z 04.05.2016, str. 1, Dz. Urz. UE L 127 23.05.2018, str. 2 oraz Dz. Urz. UEL 74 z 04.03.2021, str. 35) (dalej: „RODO”), przedstawiam, następujące informacje:</w:t>
      </w:r>
    </w:p>
    <w:p w14:paraId="019370C5" w14:textId="774FBF5D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 (kod pocztowy: 00-032), działająca na podstawie art. 31 m ustawy z dnia 27 sierpnia 2004 r. o świadczeniach opieki zdrowotnej finansowanych ze środków publicznych (</w:t>
      </w:r>
      <w:r w:rsidR="00FB462D"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2024 r., poz. 146</w:t>
      </w: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.), identyfikowana Numerem Identyfikacji Podatkowej (NIP): 5252347183 i Numerem Rejestru Jednostek Gospodarki Narodowej (REGON):140278400, adres e-mail: </w:t>
      </w:r>
      <w:hyperlink r:id="rId27" w:history="1">
        <w:r w:rsidRPr="00FF67B6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administrator wyznaczył Inspektora Ochrony Danych, z którym może Pani /Pan skontaktować się w sprawach ochrony swoich danych osobowych pisemnie na adres naszej siedziby wskazany w pkt 1 lub drogą mailową iod@aotm.gov.pl;</w:t>
      </w:r>
    </w:p>
    <w:p w14:paraId="65A9ED05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DPB;</w:t>
      </w:r>
    </w:p>
    <w:p w14:paraId="42F6BDC8" w14:textId="7CC4404F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 niezbędności wypełnienia obowiązku prawnego wynikającego z art. 31s ust. 8, 8a, 8c, 23 ustawy z dnia 27 sierpnia 2004 r. o świadczeniach opieki zdrowotnej finansowanych ze środków publicznych (</w:t>
      </w:r>
      <w:r w:rsidR="00FB462D"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2024 r., poz. 146</w:t>
      </w: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.);</w:t>
      </w:r>
    </w:p>
    <w:p w14:paraId="0EDB8577" w14:textId="3C3C2404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FB462D"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2024 r., poz. 146</w:t>
      </w: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.);</w:t>
      </w:r>
    </w:p>
    <w:p w14:paraId="169BD79C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że podane przez Panią/Pana dane osobowe przetwarzamy w oparciu o przepisy prawa. Podanie danych wymaganych przepisami prawa jest niezbędne do dokonania weryfikacji występowania lub braku występowania powiązania branżowego osoby składającej DPB. W przypadku osób składających DPB przy zgłaszaniu uwag do upublicznionej analizy weryfikacyjnej Agencji, brak podania danych będzie skutkował nieopublikowaniem tych uwag w Biuletynie Informacji Publicznej Agencji;</w:t>
      </w:r>
    </w:p>
    <w:p w14:paraId="73AB4A0B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informujemy, iż przy przetwarzaniu Pani/Pana </w:t>
      </w:r>
      <w:r w:rsidRPr="00FF67B6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pl-PL"/>
        </w:rPr>
        <w:t>Administrator nie powołuje się na prawnie uzasadniony interes, o którym mowa w art. 6 ust. 1 lit. f RODO;</w:t>
      </w:r>
    </w:p>
    <w:p w14:paraId="0D44880D" w14:textId="575980E0" w:rsidR="0070592E" w:rsidRPr="00FF67B6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7B6">
        <w:rPr>
          <w:rFonts w:ascii="Times New Roman" w:hAnsi="Times New Roman" w:cs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W przypadku danych osobowych zawartych w DPB, składanej przy zgłaszaniu uwag do upublicznionej analizy weryfikacyjnej Agencji, będą one upubliczniane w Biuletynie Informacji Publicznej </w:t>
      </w:r>
      <w:r w:rsidRPr="00FF67B6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FB462D" w:rsidRPr="00FF67B6">
        <w:rPr>
          <w:rFonts w:ascii="Times New Roman" w:hAnsi="Times New Roman" w:cs="Times New Roman"/>
          <w:sz w:val="24"/>
          <w:szCs w:val="24"/>
        </w:rPr>
        <w:t>Dz. U. z 2024 r., poz. 146</w:t>
      </w:r>
      <w:r w:rsidRPr="00FF67B6">
        <w:rPr>
          <w:rFonts w:ascii="Times New Roman" w:hAnsi="Times New Roman" w:cs="Times New Roman"/>
          <w:sz w:val="24"/>
          <w:szCs w:val="24"/>
        </w:rPr>
        <w:t>.);</w:t>
      </w:r>
    </w:p>
    <w:p w14:paraId="19241E89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6F0972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nie przysługuje Pani/Panu w związku z art. 17 ust. 3 lit. b i d RODO prawo do usunięcia danych osobowych, prawo do przenoszenia danych osobowych, o którym mowa w art. 20 RODO, na podstawie art. 21 RODO prawo do sprzeciwu, wobec przetwarzanych danych osobowych, gdyż podstawą przetwarzania Pani/Pana danych osobowych jest art. 6 ust. 1 lit. c RODO w zw. z art. 31s ustawy z dnia 27 sierpnia 2004 r. o świadczeniach opieki zdrowotnej finansowanych ze środków publicznych (</w:t>
      </w:r>
      <w:r w:rsidR="00FB462D"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2024 r., poz. 146</w:t>
      </w: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.);</w:t>
      </w:r>
    </w:p>
    <w:p w14:paraId="30A28615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 braku powiązania branżowego,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6D283D45" w14:textId="4C2FE7DD" w:rsidR="00FF67B6" w:rsidRPr="00FF67B6" w:rsidRDefault="0070592E" w:rsidP="00FF67B6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FF67B6" w:rsidRPr="00FF67B6" w:rsidSect="001E62EC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20BF157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FB462D" w:rsidRPr="00FB462D">
        <w:rPr>
          <w:rFonts w:ascii="Arial" w:hAnsi="Arial" w:cs="Arial"/>
          <w:i/>
          <w:sz w:val="16"/>
          <w:szCs w:val="16"/>
        </w:rPr>
        <w:t xml:space="preserve">Dz. U. 2024 r., poz. 930 z </w:t>
      </w:r>
      <w:proofErr w:type="spellStart"/>
      <w:r w:rsidR="00FB462D" w:rsidRPr="00FB462D">
        <w:rPr>
          <w:rFonts w:ascii="Arial" w:hAnsi="Arial" w:cs="Arial"/>
          <w:i/>
          <w:sz w:val="16"/>
          <w:szCs w:val="16"/>
        </w:rPr>
        <w:t>późn</w:t>
      </w:r>
      <w:proofErr w:type="spellEnd"/>
      <w:r w:rsidR="00FB462D" w:rsidRPr="00FB462D">
        <w:rPr>
          <w:rFonts w:ascii="Arial" w:hAnsi="Arial" w:cs="Arial"/>
          <w:i/>
          <w:sz w:val="16"/>
          <w:szCs w:val="16"/>
        </w:rPr>
        <w:t>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2E63C013" w:rsidR="00EC4321" w:rsidRPr="009C4B58" w:rsidRDefault="00EC4321" w:rsidP="00FB462D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FB462D" w:rsidRPr="00FB462D">
        <w:rPr>
          <w:rFonts w:ascii="Arial" w:hAnsi="Arial" w:cs="Arial"/>
          <w:i/>
          <w:iCs/>
          <w:sz w:val="16"/>
          <w:szCs w:val="16"/>
        </w:rPr>
        <w:t>Dz. U. z 2024 r., poz. 146.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42B4"/>
    <w:multiLevelType w:val="hybridMultilevel"/>
    <w:tmpl w:val="1D965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E4423"/>
    <w:multiLevelType w:val="hybridMultilevel"/>
    <w:tmpl w:val="7FD46D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FB7558"/>
    <w:multiLevelType w:val="hybridMultilevel"/>
    <w:tmpl w:val="70E6B0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A5675B6"/>
    <w:multiLevelType w:val="hybridMultilevel"/>
    <w:tmpl w:val="668A57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5644884">
    <w:abstractNumId w:val="5"/>
  </w:num>
  <w:num w:numId="2" w16cid:durableId="55663276">
    <w:abstractNumId w:val="3"/>
  </w:num>
  <w:num w:numId="3" w16cid:durableId="2131851133">
    <w:abstractNumId w:val="6"/>
  </w:num>
  <w:num w:numId="4" w16cid:durableId="1911227167">
    <w:abstractNumId w:val="10"/>
  </w:num>
  <w:num w:numId="5" w16cid:durableId="1024788924">
    <w:abstractNumId w:val="8"/>
  </w:num>
  <w:num w:numId="6" w16cid:durableId="251015083">
    <w:abstractNumId w:val="1"/>
  </w:num>
  <w:num w:numId="7" w16cid:durableId="649793054">
    <w:abstractNumId w:val="7"/>
  </w:num>
  <w:num w:numId="8" w16cid:durableId="199826920">
    <w:abstractNumId w:val="9"/>
  </w:num>
  <w:num w:numId="9" w16cid:durableId="217012183">
    <w:abstractNumId w:val="2"/>
  </w:num>
  <w:num w:numId="10" w16cid:durableId="21562609">
    <w:abstractNumId w:val="11"/>
  </w:num>
  <w:num w:numId="11" w16cid:durableId="873736062">
    <w:abstractNumId w:val="4"/>
  </w:num>
  <w:num w:numId="12" w16cid:durableId="103916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15965"/>
    <w:rsid w:val="000311C9"/>
    <w:rsid w:val="00044A30"/>
    <w:rsid w:val="00077C1E"/>
    <w:rsid w:val="000975F4"/>
    <w:rsid w:val="000A4095"/>
    <w:rsid w:val="000A6F4A"/>
    <w:rsid w:val="000C1ECA"/>
    <w:rsid w:val="000D5B9A"/>
    <w:rsid w:val="000F5734"/>
    <w:rsid w:val="00124B02"/>
    <w:rsid w:val="0012769D"/>
    <w:rsid w:val="001A1AA6"/>
    <w:rsid w:val="001A6157"/>
    <w:rsid w:val="001B1E87"/>
    <w:rsid w:val="001E2568"/>
    <w:rsid w:val="001E62EC"/>
    <w:rsid w:val="0023528C"/>
    <w:rsid w:val="00292A4B"/>
    <w:rsid w:val="002E5269"/>
    <w:rsid w:val="002E574E"/>
    <w:rsid w:val="002F2D1B"/>
    <w:rsid w:val="0036562A"/>
    <w:rsid w:val="003E2617"/>
    <w:rsid w:val="00430A94"/>
    <w:rsid w:val="0047497C"/>
    <w:rsid w:val="0048735D"/>
    <w:rsid w:val="004C5D26"/>
    <w:rsid w:val="004D08BF"/>
    <w:rsid w:val="004F1F95"/>
    <w:rsid w:val="004F27C3"/>
    <w:rsid w:val="004F4B7E"/>
    <w:rsid w:val="00517942"/>
    <w:rsid w:val="00521955"/>
    <w:rsid w:val="005234A4"/>
    <w:rsid w:val="00545B88"/>
    <w:rsid w:val="005538D4"/>
    <w:rsid w:val="00565196"/>
    <w:rsid w:val="00624EC6"/>
    <w:rsid w:val="0065013B"/>
    <w:rsid w:val="006544FE"/>
    <w:rsid w:val="006733D2"/>
    <w:rsid w:val="006A6792"/>
    <w:rsid w:val="006C1888"/>
    <w:rsid w:val="006F6B60"/>
    <w:rsid w:val="0070592E"/>
    <w:rsid w:val="00740D8E"/>
    <w:rsid w:val="00756FB2"/>
    <w:rsid w:val="00767DC0"/>
    <w:rsid w:val="007876B9"/>
    <w:rsid w:val="007F1345"/>
    <w:rsid w:val="00801D16"/>
    <w:rsid w:val="00880CBF"/>
    <w:rsid w:val="008917CD"/>
    <w:rsid w:val="00892A29"/>
    <w:rsid w:val="00895C4B"/>
    <w:rsid w:val="008B689C"/>
    <w:rsid w:val="008C7D3B"/>
    <w:rsid w:val="008D571E"/>
    <w:rsid w:val="00916782"/>
    <w:rsid w:val="00930CF4"/>
    <w:rsid w:val="00930EC4"/>
    <w:rsid w:val="00932994"/>
    <w:rsid w:val="00951612"/>
    <w:rsid w:val="0097009E"/>
    <w:rsid w:val="00972B05"/>
    <w:rsid w:val="00974828"/>
    <w:rsid w:val="00984274"/>
    <w:rsid w:val="00990FC9"/>
    <w:rsid w:val="00A20742"/>
    <w:rsid w:val="00A46D44"/>
    <w:rsid w:val="00A60751"/>
    <w:rsid w:val="00A674CE"/>
    <w:rsid w:val="00A769B2"/>
    <w:rsid w:val="00A920FF"/>
    <w:rsid w:val="00AD2443"/>
    <w:rsid w:val="00B114A2"/>
    <w:rsid w:val="00B20E91"/>
    <w:rsid w:val="00B24431"/>
    <w:rsid w:val="00B271A8"/>
    <w:rsid w:val="00B353AB"/>
    <w:rsid w:val="00B54809"/>
    <w:rsid w:val="00BB454C"/>
    <w:rsid w:val="00C23828"/>
    <w:rsid w:val="00C379A6"/>
    <w:rsid w:val="00C4563E"/>
    <w:rsid w:val="00CB3DDE"/>
    <w:rsid w:val="00CC7C95"/>
    <w:rsid w:val="00CF05D7"/>
    <w:rsid w:val="00D02B35"/>
    <w:rsid w:val="00D0491B"/>
    <w:rsid w:val="00D1054B"/>
    <w:rsid w:val="00D36407"/>
    <w:rsid w:val="00D528E4"/>
    <w:rsid w:val="00D61D3B"/>
    <w:rsid w:val="00D85E9E"/>
    <w:rsid w:val="00DA421D"/>
    <w:rsid w:val="00DC3E4B"/>
    <w:rsid w:val="00DC4CA2"/>
    <w:rsid w:val="00DE6BE6"/>
    <w:rsid w:val="00DF16EF"/>
    <w:rsid w:val="00E82161"/>
    <w:rsid w:val="00EC4321"/>
    <w:rsid w:val="00ED7C13"/>
    <w:rsid w:val="00EF56EC"/>
    <w:rsid w:val="00F40AA2"/>
    <w:rsid w:val="00F42573"/>
    <w:rsid w:val="00F72988"/>
    <w:rsid w:val="00FB462D"/>
    <w:rsid w:val="00FC77DF"/>
    <w:rsid w:val="00FF6084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tyl moj,aotm_załączniki,Akapit z listą1,Akapit z listą11,List Paragraph1,Bullet1,Table Legend,BulletPoints,podpunkt ankietyy,Bullet List,5 - W tabeli,Bullet 1,BulletList 1,Bulletlist1,Colorful List - Accent 11,Bullets Points,Section 5"/>
    <w:basedOn w:val="Normalny"/>
    <w:link w:val="AkapitzlistZnak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  <w:style w:type="character" w:customStyle="1" w:styleId="AkapitzlistZnak">
    <w:name w:val="Akapit z listą Znak"/>
    <w:aliases w:val="Styl moj Znak,aotm_załączniki Znak,Akapit z listą1 Znak,Akapit z listą11 Znak,List Paragraph1 Znak,Bullet1 Znak,Table Legend Znak,BulletPoints Znak,podpunkt ankietyy Znak,Bullet List Znak,5 - W tabeli Znak,Bullet 1 Znak"/>
    <w:link w:val="Akapitzlist"/>
    <w:uiPriority w:val="34"/>
    <w:qFormat/>
    <w:locked/>
    <w:rsid w:val="0001596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11.xm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hyperlink" Target="https://sip.legalis.pl/document-view.seam?documentId=mfrxilrtgm2tsnrrguyts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hyperlink" Target="https://sip.legalis.pl/document-view.seam?documentId=mfrxilrtgm2tsnrrguytsltqmfyc4mzuhaztimztgq" TargetMode="External"/><Relationship Id="rId32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header" Target="header1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hyperlink" Target="mailto:sekretariat@aotm.gov.pl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83EA41DF5CF49BAA473B4B8F89CD6" ma:contentTypeVersion="14" ma:contentTypeDescription="Utwórz nowy dokument." ma:contentTypeScope="" ma:versionID="ee99fcc35c9b009a551998d426120991">
  <xsd:schema xmlns:xsd="http://www.w3.org/2001/XMLSchema" xmlns:xs="http://www.w3.org/2001/XMLSchema" xmlns:p="http://schemas.microsoft.com/office/2006/metadata/properties" xmlns:ns2="19c49533-de06-4fea-9cd8-8458ef495431" xmlns:ns3="19008d3e-96e1-46e0-8d8d-15c4f777579d" targetNamespace="http://schemas.microsoft.com/office/2006/metadata/properties" ma:root="true" ma:fieldsID="380e6d487ab91f202b2b6564c2132593" ns2:_="" ns3:_="">
    <xsd:import namespace="19c49533-de06-4fea-9cd8-8458ef495431"/>
    <xsd:import namespace="19008d3e-96e1-46e0-8d8d-15c4f7775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49533-de06-4fea-9cd8-8458ef495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08d3e-96e1-46e0-8d8d-15c4f7775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343631-5625-4197-94f5-98389d31f3ad}" ma:internalName="TaxCatchAll" ma:showField="CatchAllData" ma:web="19008d3e-96e1-46e0-8d8d-15c4f7775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008d3e-96e1-46e0-8d8d-15c4f777579d" xsi:nil="true"/>
    <lcf76f155ced4ddcb4097134ff3c332f xmlns="19c49533-de06-4fea-9cd8-8458ef4954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4EF2A8-0EA7-4FE7-A218-4FF934E814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86AD1-2CBC-4ACD-B095-20F9A4C3C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49533-de06-4fea-9cd8-8458ef495431"/>
    <ds:schemaRef ds:uri="19008d3e-96e1-46e0-8d8d-15c4f7775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59E18A-C7E9-4E3F-A44C-FFE4630E4C30}">
  <ds:schemaRefs>
    <ds:schemaRef ds:uri="http://schemas.microsoft.com/office/2006/metadata/properties"/>
    <ds:schemaRef ds:uri="http://schemas.microsoft.com/office/infopath/2007/PartnerControls"/>
    <ds:schemaRef ds:uri="c09db204-f761-47cf-8747-d484580c8b25"/>
    <ds:schemaRef ds:uri="bc6a5b9d-f71a-4120-b70f-78bc37608ea2"/>
    <ds:schemaRef ds:uri="19008d3e-96e1-46e0-8d8d-15c4f777579d"/>
    <ds:schemaRef ds:uri="19c49533-de06-4fea-9cd8-8458ef495431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1682</Words>
  <Characters>12487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Tymoteusz Iwańczuk</cp:lastModifiedBy>
  <cp:revision>24</cp:revision>
  <dcterms:created xsi:type="dcterms:W3CDTF">2023-11-09T11:43:00Z</dcterms:created>
  <dcterms:modified xsi:type="dcterms:W3CDTF">2025-04-11T09:01:00Z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0x0101000D183EA41DF5CF49BAA473B4B8F89CD6</vt:lpwstr>
  </property>
  <property fmtid="{D5CDD505-2E9C-101B-9397-08002B2CF9AE}" pid="3" name="MediaServiceImageTags">
    <vt:lpwstr/>
  </property>
  <property fmtid="{D5CDD505-2E9C-101B-9397-08002B2CF9AE}" pid="4" name="GrammarlyDocumentId">
    <vt:lpwstr>da98dfa1ad20383b81afbb0c40646879a557b8da827ff6f5b96a9b8d9b169350</vt:lpwstr>
  </property>
  <property fmtid="{D5CDD505-2E9C-101B-9397-08002B2CF9AE}" pid="5" name="Order">
    <vt:r8>225300</vt:r8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